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251" w:rsidRPr="002B58CD" w:rsidRDefault="00E44E01" w:rsidP="00CF0EB5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1114425" cy="714375"/>
            <wp:effectExtent l="0" t="0" r="0" b="0"/>
            <wp:docPr id="1" name="Рисунок 1" descr="Пп 19 википедия - Диета для каждог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п 19 википедия - Диета для каждого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Областное государственное бюджетное специализированное учреждение</w:t>
      </w: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1B733A" w:rsidRDefault="000A671D" w:rsidP="00855225">
      <w:pPr>
        <w:jc w:val="both"/>
        <w:rPr>
          <w:sz w:val="26"/>
          <w:szCs w:val="26"/>
          <w:u w:val="single"/>
        </w:rPr>
      </w:pPr>
      <w:r w:rsidRPr="00397D06">
        <w:rPr>
          <w:sz w:val="26"/>
          <w:szCs w:val="26"/>
        </w:rPr>
        <w:t>«</w:t>
      </w:r>
      <w:r w:rsidR="004D7A5D">
        <w:rPr>
          <w:sz w:val="26"/>
          <w:szCs w:val="26"/>
          <w:u w:val="single"/>
        </w:rPr>
        <w:t>1</w:t>
      </w:r>
      <w:r w:rsidR="001B733A">
        <w:rPr>
          <w:sz w:val="26"/>
          <w:szCs w:val="26"/>
          <w:u w:val="single"/>
        </w:rPr>
        <w:t>7</w:t>
      </w:r>
      <w:r w:rsidRPr="00397D06">
        <w:rPr>
          <w:sz w:val="26"/>
          <w:szCs w:val="26"/>
        </w:rPr>
        <w:t>»</w:t>
      </w:r>
      <w:r w:rsidR="003C0D44" w:rsidRPr="00397D06">
        <w:rPr>
          <w:sz w:val="26"/>
          <w:szCs w:val="26"/>
        </w:rPr>
        <w:t xml:space="preserve"> </w:t>
      </w:r>
      <w:r w:rsidR="0008590D">
        <w:rPr>
          <w:sz w:val="26"/>
          <w:szCs w:val="26"/>
          <w:u w:val="single"/>
        </w:rPr>
        <w:t>апреля</w:t>
      </w:r>
      <w:r w:rsidR="00600491" w:rsidRPr="00397D06">
        <w:rPr>
          <w:sz w:val="26"/>
          <w:szCs w:val="26"/>
        </w:rPr>
        <w:t xml:space="preserve"> </w:t>
      </w:r>
      <w:r w:rsidR="00E21583" w:rsidRPr="00397D06">
        <w:rPr>
          <w:sz w:val="26"/>
          <w:szCs w:val="26"/>
          <w:u w:val="single"/>
        </w:rPr>
        <w:t>20</w:t>
      </w:r>
      <w:r w:rsidR="003F5DD9" w:rsidRPr="00397D06">
        <w:rPr>
          <w:sz w:val="26"/>
          <w:szCs w:val="26"/>
          <w:u w:val="single"/>
        </w:rPr>
        <w:t>2</w:t>
      </w:r>
      <w:r w:rsidR="0008590D">
        <w:rPr>
          <w:sz w:val="26"/>
          <w:szCs w:val="26"/>
          <w:u w:val="single"/>
        </w:rPr>
        <w:t>5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 </w:t>
      </w:r>
      <w:r w:rsidR="00A21BBD">
        <w:rPr>
          <w:sz w:val="26"/>
          <w:szCs w:val="26"/>
        </w:rPr>
        <w:t xml:space="preserve">   </w:t>
      </w:r>
      <w:r w:rsidR="00194D8A" w:rsidRPr="002B58CD">
        <w:rPr>
          <w:sz w:val="26"/>
          <w:szCs w:val="26"/>
        </w:rPr>
        <w:t>№</w:t>
      </w:r>
      <w:r w:rsidR="001B733A">
        <w:rPr>
          <w:sz w:val="26"/>
          <w:szCs w:val="26"/>
          <w:u w:val="single"/>
        </w:rPr>
        <w:t xml:space="preserve">142 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2B58CD" w:rsidRDefault="00F676BF" w:rsidP="00855225">
      <w:pPr>
        <w:jc w:val="center"/>
        <w:rPr>
          <w:sz w:val="26"/>
          <w:szCs w:val="26"/>
        </w:rPr>
      </w:pPr>
      <w:r w:rsidRPr="002B58CD">
        <w:rPr>
          <w:sz w:val="26"/>
          <w:szCs w:val="26"/>
        </w:rPr>
        <w:t xml:space="preserve">г. </w:t>
      </w:r>
      <w:r w:rsidR="00E21583" w:rsidRPr="002B58CD">
        <w:rPr>
          <w:sz w:val="26"/>
          <w:szCs w:val="26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0A671D" w:rsidRPr="002B58CD" w:rsidRDefault="000A671D" w:rsidP="00421AFA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Об утверждении Плана мероприятий по определению вида фактического использования объектов недвижимого имущества для целей налогообложения</w:t>
      </w:r>
      <w:r w:rsidR="00421AFA" w:rsidRPr="002B58CD">
        <w:rPr>
          <w:sz w:val="26"/>
          <w:szCs w:val="26"/>
        </w:rPr>
        <w:t xml:space="preserve"> </w:t>
      </w:r>
      <w:r w:rsidR="00855225" w:rsidRPr="002B58CD">
        <w:rPr>
          <w:sz w:val="26"/>
          <w:szCs w:val="26"/>
        </w:rPr>
        <w:br/>
      </w:r>
      <w:r w:rsidR="00DB6649" w:rsidRPr="002B58CD">
        <w:rPr>
          <w:sz w:val="26"/>
          <w:szCs w:val="26"/>
        </w:rPr>
        <w:t xml:space="preserve">в Томской области на </w:t>
      </w:r>
      <w:r w:rsidR="0008590D">
        <w:rPr>
          <w:sz w:val="26"/>
          <w:szCs w:val="26"/>
        </w:rPr>
        <w:t xml:space="preserve">2 </w:t>
      </w:r>
      <w:r w:rsidRPr="002B58CD">
        <w:rPr>
          <w:sz w:val="26"/>
          <w:szCs w:val="26"/>
        </w:rPr>
        <w:t>квартал</w:t>
      </w:r>
      <w:r w:rsidR="004D7A5D">
        <w:rPr>
          <w:sz w:val="26"/>
          <w:szCs w:val="26"/>
        </w:rPr>
        <w:t xml:space="preserve"> 2025</w:t>
      </w:r>
      <w:r w:rsidRPr="002B58CD">
        <w:rPr>
          <w:sz w:val="26"/>
          <w:szCs w:val="26"/>
        </w:rPr>
        <w:t xml:space="preserve"> года</w:t>
      </w:r>
    </w:p>
    <w:p w:rsidR="002F10E7" w:rsidRPr="002B58CD" w:rsidRDefault="002F10E7" w:rsidP="00D82090">
      <w:pPr>
        <w:ind w:firstLine="540"/>
        <w:jc w:val="both"/>
        <w:rPr>
          <w:sz w:val="28"/>
          <w:szCs w:val="28"/>
        </w:rPr>
      </w:pPr>
    </w:p>
    <w:p w:rsidR="00421AFA" w:rsidRPr="002B58CD" w:rsidRDefault="000A671D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В соответствии с</w:t>
      </w:r>
      <w:r w:rsidR="0045672F">
        <w:rPr>
          <w:sz w:val="26"/>
          <w:szCs w:val="26"/>
        </w:rPr>
        <w:t>о</w:t>
      </w:r>
      <w:r w:rsidRPr="002B58CD">
        <w:rPr>
          <w:sz w:val="26"/>
          <w:szCs w:val="26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2B58CD">
        <w:rPr>
          <w:sz w:val="26"/>
          <w:szCs w:val="26"/>
        </w:rPr>
        <w:t>Об утверждении п</w:t>
      </w:r>
      <w:r w:rsidRPr="002B58CD">
        <w:rPr>
          <w:sz w:val="26"/>
          <w:szCs w:val="26"/>
        </w:rPr>
        <w:t>ор</w:t>
      </w:r>
      <w:r w:rsidR="00DD0176" w:rsidRPr="002B58CD">
        <w:rPr>
          <w:sz w:val="26"/>
          <w:szCs w:val="26"/>
        </w:rPr>
        <w:t>я</w:t>
      </w:r>
      <w:r w:rsidRPr="002B58CD">
        <w:rPr>
          <w:sz w:val="26"/>
          <w:szCs w:val="26"/>
        </w:rPr>
        <w:t>дка</w:t>
      </w:r>
      <w:r w:rsidR="00DD0176" w:rsidRPr="002B58CD">
        <w:rPr>
          <w:sz w:val="26"/>
          <w:szCs w:val="26"/>
        </w:rPr>
        <w:t xml:space="preserve"> определения вида фактического использования объектов недвижимого имущества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2B58CD" w:rsidRDefault="00DD0176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DB6649" w:rsidRPr="002B58CD">
        <w:rPr>
          <w:sz w:val="26"/>
          <w:szCs w:val="26"/>
        </w:rPr>
        <w:t xml:space="preserve">омской области на </w:t>
      </w:r>
      <w:r w:rsidR="00E02C1B">
        <w:rPr>
          <w:sz w:val="26"/>
          <w:szCs w:val="26"/>
        </w:rPr>
        <w:t>2</w:t>
      </w:r>
      <w:r w:rsidR="004D7A5D">
        <w:rPr>
          <w:sz w:val="26"/>
          <w:szCs w:val="26"/>
        </w:rPr>
        <w:t xml:space="preserve"> квартал 2025</w:t>
      </w:r>
      <w:r w:rsidRPr="002B58CD">
        <w:rPr>
          <w:sz w:val="26"/>
          <w:szCs w:val="26"/>
        </w:rPr>
        <w:t xml:space="preserve"> </w:t>
      </w:r>
      <w:r w:rsidR="0050028F" w:rsidRPr="002B58CD">
        <w:rPr>
          <w:sz w:val="26"/>
          <w:szCs w:val="26"/>
        </w:rPr>
        <w:t>года</w:t>
      </w:r>
      <w:r w:rsidR="00DC4622">
        <w:rPr>
          <w:sz w:val="26"/>
          <w:szCs w:val="26"/>
        </w:rPr>
        <w:t>,</w:t>
      </w:r>
      <w:r w:rsidR="0050028F" w:rsidRPr="002B58CD">
        <w:rPr>
          <w:sz w:val="26"/>
          <w:szCs w:val="26"/>
        </w:rPr>
        <w:t xml:space="preserve"> </w:t>
      </w:r>
      <w:r w:rsidRPr="002B58CD">
        <w:rPr>
          <w:sz w:val="26"/>
          <w:szCs w:val="26"/>
        </w:rPr>
        <w:t>согласно</w:t>
      </w:r>
      <w:r w:rsidR="00461386" w:rsidRPr="002B58CD">
        <w:rPr>
          <w:sz w:val="26"/>
          <w:szCs w:val="26"/>
        </w:rPr>
        <w:t xml:space="preserve"> приложени</w:t>
      </w:r>
      <w:r w:rsidR="001917DE">
        <w:rPr>
          <w:sz w:val="26"/>
          <w:szCs w:val="26"/>
        </w:rPr>
        <w:t>ю</w:t>
      </w:r>
      <w:r w:rsidR="00461386" w:rsidRPr="002B58CD">
        <w:rPr>
          <w:sz w:val="26"/>
          <w:szCs w:val="26"/>
        </w:rPr>
        <w:t xml:space="preserve"> к настоящему распоряжению</w:t>
      </w:r>
      <w:r w:rsidRPr="002B58CD">
        <w:rPr>
          <w:sz w:val="26"/>
          <w:szCs w:val="26"/>
        </w:rPr>
        <w:t>.</w:t>
      </w:r>
    </w:p>
    <w:p w:rsidR="00F61D08" w:rsidRPr="002B58CD" w:rsidRDefault="009518A6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2. </w:t>
      </w:r>
      <w:r w:rsidR="00BB1E79">
        <w:rPr>
          <w:sz w:val="26"/>
          <w:szCs w:val="26"/>
        </w:rPr>
        <w:t>Н</w:t>
      </w:r>
      <w:r w:rsidR="00F61D08" w:rsidRPr="002B58CD">
        <w:rPr>
          <w:sz w:val="26"/>
          <w:szCs w:val="26"/>
        </w:rPr>
        <w:t>ачальник</w:t>
      </w:r>
      <w:r w:rsidR="00BB1E79">
        <w:rPr>
          <w:sz w:val="26"/>
          <w:szCs w:val="26"/>
        </w:rPr>
        <w:t>у</w:t>
      </w:r>
      <w:r w:rsidR="00F61D08" w:rsidRPr="002B58CD">
        <w:rPr>
          <w:sz w:val="26"/>
          <w:szCs w:val="26"/>
        </w:rPr>
        <w:t xml:space="preserve"> отдела по контролю за использованием имущества </w:t>
      </w:r>
      <w:r w:rsidR="0008590D">
        <w:rPr>
          <w:sz w:val="26"/>
          <w:szCs w:val="26"/>
        </w:rPr>
        <w:t>Резниченко А.А.</w:t>
      </w:r>
      <w:r w:rsidR="00F61D08" w:rsidRPr="002B58CD">
        <w:rPr>
          <w:sz w:val="26"/>
          <w:szCs w:val="26"/>
        </w:rPr>
        <w:t xml:space="preserve"> обеспечить </w:t>
      </w:r>
      <w:r w:rsidR="00461386" w:rsidRPr="002B58CD">
        <w:rPr>
          <w:sz w:val="26"/>
          <w:szCs w:val="26"/>
        </w:rPr>
        <w:t>опубликование настоящего распоряжения</w:t>
      </w:r>
      <w:r w:rsidR="00F61D08" w:rsidRPr="002B58CD">
        <w:rPr>
          <w:sz w:val="26"/>
          <w:szCs w:val="26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9" w:history="1">
        <w:r w:rsidR="00F61D08" w:rsidRPr="002B58CD">
          <w:rPr>
            <w:sz w:val="26"/>
            <w:szCs w:val="26"/>
            <w:lang w:val="en-US"/>
          </w:rPr>
          <w:t>www</w:t>
        </w:r>
        <w:r w:rsidR="00F61D08" w:rsidRPr="002B58CD">
          <w:rPr>
            <w:sz w:val="26"/>
            <w:szCs w:val="26"/>
          </w:rPr>
          <w:t>.</w:t>
        </w:r>
        <w:r w:rsidR="00F61D08" w:rsidRPr="002B58CD">
          <w:rPr>
            <w:sz w:val="26"/>
            <w:szCs w:val="26"/>
            <w:lang w:val="en-US"/>
          </w:rPr>
          <w:t>kaznatomsk</w:t>
        </w:r>
        <w:r w:rsidR="00F61D08" w:rsidRPr="002B58CD">
          <w:rPr>
            <w:sz w:val="26"/>
            <w:szCs w:val="26"/>
          </w:rPr>
          <w:t>.</w:t>
        </w:r>
        <w:r w:rsidR="00F61D08" w:rsidRPr="002B58CD">
          <w:rPr>
            <w:sz w:val="26"/>
            <w:szCs w:val="26"/>
            <w:lang w:val="en-US"/>
          </w:rPr>
          <w:t>ru</w:t>
        </w:r>
      </w:hyperlink>
      <w:r w:rsidR="00F61D08" w:rsidRPr="002B58CD">
        <w:rPr>
          <w:sz w:val="26"/>
          <w:szCs w:val="26"/>
        </w:rPr>
        <w:t>).</w:t>
      </w:r>
    </w:p>
    <w:p w:rsidR="00F61D08" w:rsidRPr="002B58CD" w:rsidRDefault="00F61D08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3. Контроль з</w:t>
      </w:r>
      <w:r w:rsidR="00461386" w:rsidRPr="002B58CD">
        <w:rPr>
          <w:sz w:val="26"/>
          <w:szCs w:val="26"/>
        </w:rPr>
        <w:t>а испо</w:t>
      </w:r>
      <w:r w:rsidR="00E76127" w:rsidRPr="002B58CD">
        <w:rPr>
          <w:sz w:val="26"/>
          <w:szCs w:val="26"/>
        </w:rPr>
        <w:t>лнением настоящего распоряжения</w:t>
      </w:r>
      <w:r w:rsidRPr="002B58CD">
        <w:rPr>
          <w:sz w:val="26"/>
          <w:szCs w:val="26"/>
        </w:rPr>
        <w:t xml:space="preserve"> возложить на начальника отдела по контролю за использованием имущества </w:t>
      </w:r>
      <w:r w:rsidR="0008590D">
        <w:rPr>
          <w:sz w:val="26"/>
          <w:szCs w:val="26"/>
        </w:rPr>
        <w:t xml:space="preserve">Резниченко А.А. </w:t>
      </w:r>
    </w:p>
    <w:p w:rsidR="00DD0176" w:rsidRDefault="00DD0176" w:rsidP="00855225">
      <w:pPr>
        <w:jc w:val="both"/>
        <w:rPr>
          <w:sz w:val="26"/>
          <w:szCs w:val="26"/>
        </w:rPr>
      </w:pPr>
    </w:p>
    <w:p w:rsidR="00AB1BD1" w:rsidRPr="002B58CD" w:rsidRDefault="00AB1BD1" w:rsidP="00855225">
      <w:pPr>
        <w:jc w:val="both"/>
        <w:rPr>
          <w:sz w:val="26"/>
          <w:szCs w:val="26"/>
        </w:rPr>
      </w:pPr>
    </w:p>
    <w:p w:rsidR="00BE7819" w:rsidRDefault="00BE7819" w:rsidP="00855225">
      <w:pPr>
        <w:jc w:val="both"/>
        <w:rPr>
          <w:sz w:val="26"/>
          <w:szCs w:val="26"/>
        </w:rPr>
      </w:pPr>
    </w:p>
    <w:p w:rsidR="00CE181A" w:rsidRPr="002B58CD" w:rsidRDefault="00CE181A" w:rsidP="00855225">
      <w:pPr>
        <w:jc w:val="both"/>
        <w:rPr>
          <w:sz w:val="26"/>
          <w:szCs w:val="26"/>
        </w:rPr>
      </w:pPr>
    </w:p>
    <w:p w:rsidR="00DD0176" w:rsidRPr="002B58CD" w:rsidRDefault="00DC4622" w:rsidP="00855225">
      <w:pPr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="00855225" w:rsidRPr="002B58CD">
        <w:rPr>
          <w:sz w:val="26"/>
          <w:szCs w:val="26"/>
        </w:rPr>
        <w:t>иректор</w:t>
      </w:r>
      <w:r w:rsidR="00BB1E79">
        <w:rPr>
          <w:sz w:val="26"/>
          <w:szCs w:val="26"/>
        </w:rPr>
        <w:tab/>
      </w:r>
      <w:r>
        <w:rPr>
          <w:sz w:val="26"/>
          <w:szCs w:val="26"/>
        </w:rPr>
        <w:t xml:space="preserve"> </w:t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653364">
        <w:rPr>
          <w:sz w:val="26"/>
          <w:szCs w:val="26"/>
        </w:rPr>
        <w:t xml:space="preserve">    </w:t>
      </w:r>
      <w:r>
        <w:rPr>
          <w:sz w:val="26"/>
          <w:szCs w:val="26"/>
        </w:rPr>
        <w:t xml:space="preserve">            </w:t>
      </w:r>
      <w:r w:rsidR="00653364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</w:t>
      </w:r>
      <w:r w:rsidR="00653364">
        <w:rPr>
          <w:sz w:val="26"/>
          <w:szCs w:val="26"/>
        </w:rPr>
        <w:t xml:space="preserve">  </w:t>
      </w:r>
      <w:r w:rsidR="004D7A5D">
        <w:rPr>
          <w:sz w:val="26"/>
          <w:szCs w:val="26"/>
        </w:rPr>
        <w:t xml:space="preserve">       </w:t>
      </w:r>
      <w:r w:rsidR="00653364">
        <w:rPr>
          <w:sz w:val="26"/>
          <w:szCs w:val="26"/>
        </w:rPr>
        <w:t xml:space="preserve"> </w:t>
      </w:r>
      <w:r w:rsidR="0008590D">
        <w:rPr>
          <w:sz w:val="26"/>
          <w:szCs w:val="26"/>
        </w:rPr>
        <w:t>Зайцев А.С.</w:t>
      </w:r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4F4C3C" w:rsidRPr="002B58CD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839EF" w:rsidRDefault="006839EF" w:rsidP="003C5BFB">
      <w:pPr>
        <w:jc w:val="both"/>
        <w:rPr>
          <w:sz w:val="16"/>
          <w:szCs w:val="16"/>
        </w:rPr>
      </w:pPr>
    </w:p>
    <w:p w:rsidR="00EC7CEB" w:rsidRDefault="00EC7CEB" w:rsidP="003C5BFB">
      <w:pPr>
        <w:jc w:val="both"/>
        <w:rPr>
          <w:sz w:val="16"/>
          <w:szCs w:val="16"/>
        </w:rPr>
      </w:pPr>
    </w:p>
    <w:p w:rsidR="004D7A5D" w:rsidRDefault="004D7A5D" w:rsidP="003C5BFB">
      <w:pPr>
        <w:jc w:val="both"/>
        <w:rPr>
          <w:sz w:val="16"/>
          <w:szCs w:val="16"/>
        </w:rPr>
      </w:pPr>
    </w:p>
    <w:p w:rsidR="004D7A5D" w:rsidRDefault="004D7A5D" w:rsidP="003C5BFB">
      <w:pPr>
        <w:jc w:val="both"/>
        <w:rPr>
          <w:sz w:val="16"/>
          <w:szCs w:val="16"/>
        </w:rPr>
      </w:pPr>
    </w:p>
    <w:p w:rsidR="004D7A5D" w:rsidRDefault="004D7A5D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08590D" w:rsidP="003C5BFB">
      <w:pPr>
        <w:jc w:val="both"/>
        <w:rPr>
          <w:sz w:val="16"/>
          <w:szCs w:val="16"/>
        </w:rPr>
      </w:pPr>
      <w:r>
        <w:rPr>
          <w:sz w:val="16"/>
          <w:szCs w:val="16"/>
        </w:rPr>
        <w:t>Резниченко Александра  Александровна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A71ECA" w:rsidRDefault="00A71ECA" w:rsidP="005F3F59">
      <w:pPr>
        <w:ind w:right="-284" w:firstLine="540"/>
        <w:jc w:val="right"/>
        <w:rPr>
          <w:sz w:val="26"/>
          <w:szCs w:val="26"/>
        </w:rPr>
      </w:pP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lastRenderedPageBreak/>
        <w:t>Приложение</w:t>
      </w:r>
    </w:p>
    <w:p w:rsidR="00DD0176" w:rsidRPr="002B58CD" w:rsidRDefault="0046138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к распоряжению</w:t>
      </w:r>
      <w:r w:rsidR="00DD0176" w:rsidRPr="002B58CD">
        <w:rPr>
          <w:sz w:val="26"/>
          <w:szCs w:val="26"/>
        </w:rPr>
        <w:t xml:space="preserve"> </w:t>
      </w:r>
      <w:r w:rsidR="00421AFA" w:rsidRPr="002B58CD">
        <w:rPr>
          <w:sz w:val="26"/>
          <w:szCs w:val="26"/>
        </w:rPr>
        <w:t xml:space="preserve">Областного </w:t>
      </w:r>
      <w:r w:rsidR="00DD0176" w:rsidRPr="002B58CD">
        <w:rPr>
          <w:sz w:val="26"/>
          <w:szCs w:val="26"/>
        </w:rPr>
        <w:t>государственного бюджетного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специализированного учреждения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«Областное имущественное казначейство»</w:t>
      </w:r>
    </w:p>
    <w:p w:rsidR="00484A92" w:rsidRPr="00926F4C" w:rsidRDefault="003C0D44" w:rsidP="005F3F59">
      <w:pPr>
        <w:ind w:right="-284" w:firstLine="540"/>
        <w:jc w:val="right"/>
        <w:rPr>
          <w:sz w:val="26"/>
          <w:szCs w:val="26"/>
          <w:u w:val="single"/>
        </w:rPr>
      </w:pPr>
      <w:r w:rsidRPr="003C0D44">
        <w:rPr>
          <w:sz w:val="26"/>
          <w:szCs w:val="26"/>
        </w:rPr>
        <w:t>«</w:t>
      </w:r>
      <w:r w:rsidR="004D7A5D">
        <w:rPr>
          <w:sz w:val="26"/>
          <w:szCs w:val="26"/>
          <w:u w:val="single"/>
        </w:rPr>
        <w:t>1</w:t>
      </w:r>
      <w:r w:rsidR="001B733A">
        <w:rPr>
          <w:sz w:val="26"/>
          <w:szCs w:val="26"/>
          <w:u w:val="single"/>
        </w:rPr>
        <w:t>7</w:t>
      </w:r>
      <w:r w:rsidRPr="003C0D44">
        <w:rPr>
          <w:sz w:val="26"/>
          <w:szCs w:val="26"/>
        </w:rPr>
        <w:t xml:space="preserve">» </w:t>
      </w:r>
      <w:r w:rsidR="0008590D">
        <w:rPr>
          <w:sz w:val="26"/>
          <w:szCs w:val="26"/>
          <w:u w:val="single"/>
        </w:rPr>
        <w:t>апреля</w:t>
      </w:r>
      <w:r w:rsidRPr="003C0D44">
        <w:rPr>
          <w:sz w:val="26"/>
          <w:szCs w:val="26"/>
        </w:rPr>
        <w:t xml:space="preserve"> </w:t>
      </w:r>
      <w:r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08590D">
        <w:rPr>
          <w:sz w:val="26"/>
          <w:szCs w:val="26"/>
          <w:u w:val="single"/>
        </w:rPr>
        <w:t>5</w:t>
      </w:r>
      <w:r w:rsidR="00850C72" w:rsidRPr="002B58CD">
        <w:rPr>
          <w:sz w:val="26"/>
          <w:szCs w:val="26"/>
        </w:rPr>
        <w:t xml:space="preserve"> №</w:t>
      </w:r>
      <w:r w:rsidR="003D10DB" w:rsidRPr="002B58CD">
        <w:rPr>
          <w:sz w:val="26"/>
          <w:szCs w:val="26"/>
        </w:rPr>
        <w:t xml:space="preserve"> </w:t>
      </w:r>
      <w:r w:rsidR="00926F4C">
        <w:rPr>
          <w:sz w:val="26"/>
          <w:szCs w:val="26"/>
          <w:u w:val="single"/>
        </w:rPr>
        <w:t xml:space="preserve">142 </w:t>
      </w:r>
    </w:p>
    <w:p w:rsidR="00484A92" w:rsidRDefault="00484A92" w:rsidP="00DD0176">
      <w:pPr>
        <w:ind w:firstLine="540"/>
        <w:jc w:val="right"/>
        <w:rPr>
          <w:sz w:val="26"/>
          <w:szCs w:val="26"/>
        </w:rPr>
      </w:pPr>
    </w:p>
    <w:p w:rsidR="00FF257D" w:rsidRPr="002B58CD" w:rsidRDefault="00FF257D" w:rsidP="00DD0176">
      <w:pPr>
        <w:ind w:firstLine="540"/>
        <w:jc w:val="right"/>
        <w:rPr>
          <w:sz w:val="26"/>
          <w:szCs w:val="26"/>
        </w:rPr>
      </w:pPr>
    </w:p>
    <w:p w:rsidR="00484A92" w:rsidRDefault="00484A92" w:rsidP="00484A92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План проведения мероприятий</w:t>
      </w:r>
      <w:r w:rsidR="00012194" w:rsidRPr="002B58CD">
        <w:rPr>
          <w:sz w:val="26"/>
          <w:szCs w:val="26"/>
        </w:rPr>
        <w:t xml:space="preserve"> </w:t>
      </w:r>
      <w:r w:rsidR="00012194" w:rsidRPr="002B58CD">
        <w:rPr>
          <w:sz w:val="26"/>
          <w:szCs w:val="26"/>
        </w:rPr>
        <w:br/>
      </w:r>
      <w:r w:rsidRPr="002B58CD">
        <w:rPr>
          <w:sz w:val="26"/>
          <w:szCs w:val="26"/>
        </w:rPr>
        <w:t>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395D33" w:rsidRPr="002B58CD">
        <w:rPr>
          <w:sz w:val="26"/>
          <w:szCs w:val="26"/>
        </w:rPr>
        <w:t xml:space="preserve">омской области на </w:t>
      </w:r>
      <w:r w:rsidR="0008590D">
        <w:rPr>
          <w:sz w:val="26"/>
          <w:szCs w:val="26"/>
        </w:rPr>
        <w:t>2</w:t>
      </w:r>
      <w:r w:rsidR="004D7A5D">
        <w:rPr>
          <w:sz w:val="26"/>
          <w:szCs w:val="26"/>
        </w:rPr>
        <w:t xml:space="preserve"> квартал 2025</w:t>
      </w:r>
      <w:r w:rsidR="00CD3EBD" w:rsidRPr="002B58CD">
        <w:rPr>
          <w:sz w:val="26"/>
          <w:szCs w:val="26"/>
        </w:rPr>
        <w:t xml:space="preserve"> года</w:t>
      </w: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7474EC" w:rsidRPr="007B5A21" w:rsidRDefault="007474EC" w:rsidP="007474EC">
      <w:pPr>
        <w:ind w:firstLine="540"/>
        <w:jc w:val="center"/>
        <w:rPr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2"/>
        <w:gridCol w:w="2162"/>
        <w:gridCol w:w="4648"/>
        <w:gridCol w:w="1833"/>
      </w:tblGrid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Наименование объекта недвижимого имущества</w:t>
            </w:r>
          </w:p>
        </w:tc>
        <w:tc>
          <w:tcPr>
            <w:tcW w:w="4648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Адрес местонахождения объекта недвижимого имущества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Дата начала и окончания проведения мероприятия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 xml:space="preserve"> Нежилое </w:t>
            </w: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sz w:val="24"/>
                <w:szCs w:val="24"/>
              </w:rPr>
              <w:t>Томская область, р-н. Асиновский,</w:t>
            </w:r>
          </w:p>
          <w:p w:rsidR="007474EC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sz w:val="24"/>
                <w:szCs w:val="24"/>
              </w:rPr>
              <w:t>г. Асино, ул. 9 Мая, д. 44</w:t>
            </w:r>
          </w:p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(кадастровый №70:17:0000012:1411)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 xml:space="preserve"> Нежилое </w:t>
            </w: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7474EC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sz w:val="24"/>
                <w:szCs w:val="24"/>
              </w:rPr>
              <w:t xml:space="preserve">Томская область, р-н. Асиновский, </w:t>
            </w:r>
          </w:p>
          <w:p w:rsidR="007474EC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sz w:val="24"/>
                <w:szCs w:val="24"/>
              </w:rPr>
              <w:t>г. Асино, ул. 9 Мая, д. 65</w:t>
            </w:r>
          </w:p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(кадастровый №70:17:0000012:1411)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7474EC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sz w:val="24"/>
                <w:szCs w:val="24"/>
              </w:rPr>
              <w:t xml:space="preserve">Томская область, р-н. Асиновский, 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sz w:val="24"/>
                <w:szCs w:val="24"/>
              </w:rPr>
              <w:t xml:space="preserve">г. Асино, </w:t>
            </w:r>
            <w:r w:rsidRPr="007B5A21">
              <w:rPr>
                <w:rFonts w:hint="eastAsia"/>
                <w:sz w:val="24"/>
                <w:szCs w:val="24"/>
              </w:rPr>
              <w:t>ул</w:t>
            </w:r>
            <w:r w:rsidRPr="007B5A21">
              <w:rPr>
                <w:sz w:val="24"/>
                <w:szCs w:val="24"/>
              </w:rPr>
              <w:t xml:space="preserve">. </w:t>
            </w:r>
            <w:r w:rsidRPr="007B5A21">
              <w:rPr>
                <w:rFonts w:hint="eastAsia"/>
                <w:sz w:val="24"/>
                <w:szCs w:val="24"/>
              </w:rPr>
              <w:t>Боровая</w:t>
            </w:r>
            <w:r w:rsidRPr="007B5A21">
              <w:rPr>
                <w:sz w:val="24"/>
                <w:szCs w:val="24"/>
              </w:rPr>
              <w:t xml:space="preserve">, </w:t>
            </w:r>
            <w:r w:rsidRPr="007B5A21">
              <w:rPr>
                <w:rFonts w:hint="eastAsia"/>
                <w:sz w:val="24"/>
                <w:szCs w:val="24"/>
              </w:rPr>
              <w:t>д</w:t>
            </w:r>
            <w:r w:rsidRPr="007B5A21">
              <w:rPr>
                <w:sz w:val="24"/>
                <w:szCs w:val="24"/>
              </w:rPr>
              <w:t>. 10</w:t>
            </w:r>
            <w:r w:rsidRPr="007B5A21">
              <w:rPr>
                <w:color w:val="000000"/>
                <w:sz w:val="24"/>
                <w:szCs w:val="24"/>
              </w:rPr>
              <w:t xml:space="preserve"> </w:t>
            </w:r>
          </w:p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(кадастровый №</w:t>
            </w:r>
            <w:r w:rsidRPr="00F04732">
              <w:rPr>
                <w:color w:val="000000"/>
                <w:sz w:val="24"/>
                <w:szCs w:val="24"/>
              </w:rPr>
              <w:t>70:17:0000013:631</w:t>
            </w:r>
            <w:r w:rsidRPr="007B5A21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Административно-жилое </w:t>
            </w:r>
            <w:r w:rsidRPr="007B5A21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7474EC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sz w:val="24"/>
                <w:szCs w:val="24"/>
              </w:rPr>
              <w:t xml:space="preserve">Томская область, р-н. Асиновский, 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sz w:val="24"/>
                <w:szCs w:val="24"/>
              </w:rPr>
              <w:t xml:space="preserve">г. Асино, </w:t>
            </w:r>
            <w:r w:rsidRPr="007B5A21">
              <w:rPr>
                <w:rFonts w:hint="eastAsia"/>
                <w:sz w:val="24"/>
                <w:szCs w:val="24"/>
              </w:rPr>
              <w:t>ул</w:t>
            </w:r>
            <w:r w:rsidRPr="007B5A21">
              <w:rPr>
                <w:sz w:val="24"/>
                <w:szCs w:val="24"/>
              </w:rPr>
              <w:t xml:space="preserve">. </w:t>
            </w:r>
            <w:r w:rsidRPr="007B5A21">
              <w:rPr>
                <w:rFonts w:hint="eastAsia"/>
                <w:sz w:val="24"/>
                <w:szCs w:val="24"/>
              </w:rPr>
              <w:t>Боровая</w:t>
            </w:r>
            <w:r w:rsidRPr="007B5A21">
              <w:rPr>
                <w:sz w:val="24"/>
                <w:szCs w:val="24"/>
              </w:rPr>
              <w:t xml:space="preserve">, </w:t>
            </w:r>
            <w:r w:rsidRPr="007B5A21">
              <w:rPr>
                <w:rFonts w:hint="eastAsia"/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. 16</w:t>
            </w:r>
          </w:p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 w:rsidRPr="00F04732">
              <w:rPr>
                <w:color w:val="000000"/>
                <w:sz w:val="24"/>
                <w:szCs w:val="24"/>
              </w:rPr>
              <w:t>(кадастровый №</w:t>
            </w:r>
            <w:r w:rsidRPr="00F04732">
              <w:rPr>
                <w:rFonts w:ascii="TimesNewRomanPSMT" w:eastAsia="TimesNewRomanPSMT" w:cs="TimesNewRomanPSMT"/>
                <w:sz w:val="24"/>
                <w:szCs w:val="24"/>
              </w:rPr>
              <w:t xml:space="preserve"> </w:t>
            </w:r>
            <w:r w:rsidRPr="00F04732">
              <w:rPr>
                <w:color w:val="000000"/>
                <w:sz w:val="24"/>
                <w:szCs w:val="24"/>
              </w:rPr>
              <w:t>70:17:0000013:944)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 xml:space="preserve"> Нежилое </w:t>
            </w: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7474EC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sz w:val="24"/>
                <w:szCs w:val="24"/>
              </w:rPr>
              <w:t xml:space="preserve">Томская область, р-н. Асиновский, 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sz w:val="24"/>
                <w:szCs w:val="24"/>
              </w:rPr>
              <w:t>г. Асино</w:t>
            </w:r>
            <w:r w:rsidRPr="00F04732">
              <w:rPr>
                <w:rFonts w:hint="eastAsia"/>
                <w:sz w:val="24"/>
                <w:szCs w:val="24"/>
              </w:rPr>
              <w:t xml:space="preserve"> ул</w:t>
            </w:r>
            <w:r w:rsidRPr="00F04732">
              <w:rPr>
                <w:sz w:val="24"/>
                <w:szCs w:val="24"/>
              </w:rPr>
              <w:t xml:space="preserve">. </w:t>
            </w:r>
            <w:r w:rsidRPr="00F04732">
              <w:rPr>
                <w:rFonts w:hint="eastAsia"/>
                <w:sz w:val="24"/>
                <w:szCs w:val="24"/>
              </w:rPr>
              <w:t>Таганская</w:t>
            </w:r>
            <w:r w:rsidRPr="00F04732">
              <w:rPr>
                <w:sz w:val="24"/>
                <w:szCs w:val="24"/>
              </w:rPr>
              <w:t xml:space="preserve">, </w:t>
            </w:r>
            <w:r w:rsidRPr="00F04732">
              <w:rPr>
                <w:rFonts w:hint="eastAsia"/>
                <w:sz w:val="24"/>
                <w:szCs w:val="24"/>
              </w:rPr>
              <w:t>д</w:t>
            </w:r>
            <w:r w:rsidRPr="00F04732">
              <w:rPr>
                <w:sz w:val="24"/>
                <w:szCs w:val="24"/>
              </w:rPr>
              <w:t>. 2</w:t>
            </w:r>
            <w:r w:rsidRPr="00F04732">
              <w:rPr>
                <w:color w:val="000000"/>
                <w:sz w:val="24"/>
                <w:szCs w:val="24"/>
              </w:rPr>
              <w:t xml:space="preserve"> </w:t>
            </w:r>
          </w:p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(кадастровый №70:17:0000012:1480)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Склад</w:t>
            </w:r>
          </w:p>
        </w:tc>
        <w:tc>
          <w:tcPr>
            <w:tcW w:w="4648" w:type="dxa"/>
          </w:tcPr>
          <w:p w:rsidR="007474EC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sz w:val="24"/>
                <w:szCs w:val="24"/>
              </w:rPr>
              <w:t xml:space="preserve">Томская область, р-н. Асиновский, </w:t>
            </w:r>
          </w:p>
          <w:p w:rsidR="007474EC" w:rsidRDefault="007474EC" w:rsidP="002B7152">
            <w:pPr>
              <w:jc w:val="center"/>
              <w:rPr>
                <w:sz w:val="24"/>
                <w:szCs w:val="24"/>
              </w:rPr>
            </w:pPr>
            <w:r w:rsidRPr="00061435">
              <w:rPr>
                <w:sz w:val="24"/>
                <w:szCs w:val="24"/>
              </w:rPr>
              <w:t xml:space="preserve">г. Асино, </w:t>
            </w:r>
            <w:r w:rsidRPr="00061435">
              <w:rPr>
                <w:rFonts w:hint="eastAsia"/>
                <w:sz w:val="24"/>
                <w:szCs w:val="24"/>
              </w:rPr>
              <w:t>ул</w:t>
            </w:r>
            <w:r w:rsidRPr="00061435">
              <w:rPr>
                <w:sz w:val="24"/>
                <w:szCs w:val="24"/>
              </w:rPr>
              <w:t xml:space="preserve">. </w:t>
            </w:r>
            <w:r w:rsidRPr="00061435">
              <w:rPr>
                <w:rFonts w:hint="eastAsia"/>
                <w:sz w:val="24"/>
                <w:szCs w:val="24"/>
              </w:rPr>
              <w:t>Тельмана</w:t>
            </w:r>
            <w:r w:rsidRPr="00061435">
              <w:rPr>
                <w:sz w:val="24"/>
                <w:szCs w:val="24"/>
              </w:rPr>
              <w:t>, 35</w:t>
            </w:r>
            <w:r w:rsidRPr="00061435">
              <w:rPr>
                <w:rFonts w:hint="eastAsia"/>
                <w:sz w:val="24"/>
                <w:szCs w:val="24"/>
              </w:rPr>
              <w:t>а</w:t>
            </w:r>
            <w:r w:rsidRPr="00061435">
              <w:rPr>
                <w:sz w:val="24"/>
                <w:szCs w:val="24"/>
              </w:rPr>
              <w:t xml:space="preserve"> </w:t>
            </w:r>
          </w:p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(кадастровый №</w:t>
            </w:r>
            <w:r w:rsidRPr="00061435">
              <w:rPr>
                <w:color w:val="000000"/>
                <w:sz w:val="24"/>
                <w:szCs w:val="24"/>
              </w:rPr>
              <w:t>70:17:0000015:5245</w:t>
            </w:r>
            <w:r w:rsidRPr="007B5A21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 xml:space="preserve"> Нежилое </w:t>
            </w: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7474EC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sz w:val="24"/>
                <w:szCs w:val="24"/>
              </w:rPr>
              <w:t xml:space="preserve">Томская область, р-н. Асиновский, </w:t>
            </w:r>
          </w:p>
          <w:p w:rsidR="007474EC" w:rsidRDefault="007474EC" w:rsidP="002B7152">
            <w:pPr>
              <w:jc w:val="center"/>
              <w:rPr>
                <w:sz w:val="24"/>
                <w:szCs w:val="24"/>
              </w:rPr>
            </w:pPr>
            <w:r w:rsidRPr="00061435">
              <w:rPr>
                <w:sz w:val="24"/>
                <w:szCs w:val="24"/>
              </w:rPr>
              <w:t xml:space="preserve">г. Асино, </w:t>
            </w:r>
            <w:r w:rsidRPr="00061435">
              <w:rPr>
                <w:rFonts w:hint="eastAsia"/>
                <w:sz w:val="24"/>
                <w:szCs w:val="24"/>
              </w:rPr>
              <w:t>ул</w:t>
            </w:r>
            <w:r w:rsidRPr="00061435">
              <w:rPr>
                <w:sz w:val="24"/>
                <w:szCs w:val="24"/>
              </w:rPr>
              <w:t xml:space="preserve">. </w:t>
            </w:r>
            <w:r w:rsidRPr="00061435">
              <w:rPr>
                <w:rFonts w:hint="eastAsia"/>
                <w:sz w:val="24"/>
                <w:szCs w:val="24"/>
              </w:rPr>
              <w:t>Тельмана</w:t>
            </w:r>
            <w:r w:rsidRPr="00061435">
              <w:rPr>
                <w:sz w:val="24"/>
                <w:szCs w:val="24"/>
              </w:rPr>
              <w:t xml:space="preserve">, </w:t>
            </w:r>
            <w:r w:rsidRPr="00061435">
              <w:rPr>
                <w:rFonts w:hint="eastAsia"/>
                <w:sz w:val="24"/>
                <w:szCs w:val="24"/>
              </w:rPr>
              <w:t>д</w:t>
            </w:r>
            <w:r w:rsidRPr="00061435">
              <w:rPr>
                <w:sz w:val="24"/>
                <w:szCs w:val="24"/>
              </w:rPr>
              <w:t>. 35</w:t>
            </w:r>
            <w:r w:rsidRPr="00061435">
              <w:rPr>
                <w:rFonts w:hint="eastAsia"/>
                <w:sz w:val="24"/>
                <w:szCs w:val="24"/>
              </w:rPr>
              <w:t>б</w:t>
            </w:r>
          </w:p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(кадастровый №</w:t>
            </w:r>
            <w:r w:rsidRPr="00061435">
              <w:rPr>
                <w:color w:val="000000"/>
                <w:sz w:val="24"/>
                <w:szCs w:val="24"/>
              </w:rPr>
              <w:t>70:17:0000015:2492</w:t>
            </w:r>
            <w:r w:rsidRPr="007B5A21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 xml:space="preserve"> Нежилое </w:t>
            </w: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7474EC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sz w:val="24"/>
                <w:szCs w:val="24"/>
              </w:rPr>
              <w:t xml:space="preserve">Томская область, р-н. Асиновский, </w:t>
            </w:r>
          </w:p>
          <w:p w:rsidR="007474EC" w:rsidRDefault="007474EC" w:rsidP="002B7152">
            <w:pPr>
              <w:jc w:val="center"/>
              <w:rPr>
                <w:sz w:val="24"/>
                <w:szCs w:val="24"/>
              </w:rPr>
            </w:pPr>
            <w:r w:rsidRPr="00061435">
              <w:rPr>
                <w:sz w:val="24"/>
                <w:szCs w:val="24"/>
              </w:rPr>
              <w:t xml:space="preserve">г. Асино, </w:t>
            </w:r>
            <w:r w:rsidRPr="00061435">
              <w:rPr>
                <w:rFonts w:hint="eastAsia"/>
                <w:sz w:val="24"/>
                <w:szCs w:val="24"/>
              </w:rPr>
              <w:t>ул</w:t>
            </w:r>
            <w:r w:rsidRPr="00061435">
              <w:rPr>
                <w:sz w:val="24"/>
                <w:szCs w:val="24"/>
              </w:rPr>
              <w:t xml:space="preserve">. </w:t>
            </w:r>
            <w:r w:rsidRPr="00061435">
              <w:rPr>
                <w:rFonts w:hint="eastAsia"/>
                <w:sz w:val="24"/>
                <w:szCs w:val="24"/>
              </w:rPr>
              <w:t>Тельмана</w:t>
            </w:r>
            <w:r w:rsidRPr="00061435">
              <w:rPr>
                <w:sz w:val="24"/>
                <w:szCs w:val="24"/>
              </w:rPr>
              <w:t xml:space="preserve">, </w:t>
            </w:r>
            <w:r w:rsidRPr="00061435">
              <w:rPr>
                <w:rFonts w:hint="eastAsia"/>
                <w:sz w:val="24"/>
                <w:szCs w:val="24"/>
              </w:rPr>
              <w:t>д</w:t>
            </w:r>
            <w:r w:rsidRPr="00061435">
              <w:rPr>
                <w:sz w:val="24"/>
                <w:szCs w:val="24"/>
              </w:rPr>
              <w:t>. 36/2</w:t>
            </w:r>
          </w:p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(кадастровый №</w:t>
            </w:r>
            <w:r w:rsidRPr="00061435">
              <w:rPr>
                <w:color w:val="000000"/>
                <w:sz w:val="24"/>
                <w:szCs w:val="24"/>
              </w:rPr>
              <w:t>70:17:0000015:4186</w:t>
            </w:r>
            <w:r w:rsidRPr="007B5A21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 xml:space="preserve"> Нежилое </w:t>
            </w: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7474EC" w:rsidRPr="007B5A21" w:rsidRDefault="007474EC" w:rsidP="002B7152">
            <w:pPr>
              <w:jc w:val="center"/>
              <w:rPr>
                <w:rFonts w:eastAsia="TimesNewRomanPSMT"/>
                <w:sz w:val="24"/>
                <w:szCs w:val="24"/>
              </w:rPr>
            </w:pPr>
            <w:r w:rsidRPr="007B5A21">
              <w:rPr>
                <w:rFonts w:eastAsia="TimesNewRomanPSMT"/>
                <w:sz w:val="24"/>
                <w:szCs w:val="24"/>
              </w:rPr>
              <w:t>Томская область, р-н. Колпашевский,</w:t>
            </w:r>
          </w:p>
          <w:p w:rsidR="007474EC" w:rsidRDefault="007474EC" w:rsidP="002B7152">
            <w:pPr>
              <w:jc w:val="center"/>
              <w:rPr>
                <w:rFonts w:eastAsia="TimesNewRomanPSMT"/>
                <w:sz w:val="24"/>
                <w:szCs w:val="24"/>
              </w:rPr>
            </w:pPr>
            <w:r w:rsidRPr="007B5A21">
              <w:rPr>
                <w:rFonts w:eastAsia="TimesNewRomanPSMT"/>
                <w:sz w:val="24"/>
                <w:szCs w:val="24"/>
              </w:rPr>
              <w:t>г. Колпашево, ул. Белинского, д. 16</w:t>
            </w:r>
          </w:p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(кадастровый №</w:t>
            </w:r>
            <w:r w:rsidRPr="007B5A21">
              <w:rPr>
                <w:rFonts w:ascii="TimesNewRomanPSMT" w:eastAsia="TimesNewRomanPSMT" w:cs="TimesNewRomanPSMT"/>
                <w:sz w:val="24"/>
                <w:szCs w:val="24"/>
              </w:rPr>
              <w:t xml:space="preserve"> </w:t>
            </w:r>
            <w:r w:rsidRPr="007B5A21">
              <w:rPr>
                <w:color w:val="000000"/>
                <w:sz w:val="24"/>
                <w:szCs w:val="24"/>
              </w:rPr>
              <w:t>70:19:0000001:1185)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7474EC" w:rsidRPr="007B5A21" w:rsidRDefault="007474EC" w:rsidP="002B7152">
            <w:pPr>
              <w:jc w:val="center"/>
              <w:rPr>
                <w:rFonts w:eastAsia="TimesNewRomanPSMT"/>
                <w:sz w:val="24"/>
                <w:szCs w:val="24"/>
              </w:rPr>
            </w:pPr>
            <w:r w:rsidRPr="007B5A21">
              <w:rPr>
                <w:rFonts w:eastAsia="TimesNewRomanPSMT"/>
                <w:sz w:val="24"/>
                <w:szCs w:val="24"/>
              </w:rPr>
              <w:t>Томская область, р-н. Колпашевский,</w:t>
            </w:r>
          </w:p>
          <w:p w:rsidR="007474EC" w:rsidRDefault="007474EC" w:rsidP="002B7152">
            <w:pPr>
              <w:jc w:val="center"/>
              <w:rPr>
                <w:rFonts w:eastAsia="TimesNewRomanPSMT"/>
                <w:sz w:val="24"/>
                <w:szCs w:val="24"/>
              </w:rPr>
            </w:pPr>
            <w:r w:rsidRPr="00061435">
              <w:rPr>
                <w:rFonts w:eastAsia="TimesNewRomanPSMT"/>
                <w:sz w:val="24"/>
                <w:szCs w:val="24"/>
              </w:rPr>
              <w:t xml:space="preserve">г. Колпашево, ул. Комсомольская, д. 3/1, </w:t>
            </w:r>
          </w:p>
          <w:p w:rsidR="007474EC" w:rsidRPr="00061435" w:rsidRDefault="007474EC" w:rsidP="002B7152">
            <w:pPr>
              <w:jc w:val="center"/>
              <w:rPr>
                <w:rFonts w:eastAsia="TimesNewRomanPSMT"/>
                <w:sz w:val="24"/>
                <w:szCs w:val="24"/>
              </w:rPr>
            </w:pPr>
            <w:r w:rsidRPr="007B5A21">
              <w:rPr>
                <w:rFonts w:eastAsia="TimesNewRomanPSMT"/>
                <w:sz w:val="24"/>
                <w:szCs w:val="24"/>
              </w:rPr>
              <w:t>пом. 1044, 1051</w:t>
            </w:r>
          </w:p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 xml:space="preserve"> (кадастровый №70:19:0000001:6891)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7474EC" w:rsidRPr="007B5A21" w:rsidRDefault="007474EC" w:rsidP="002B7152">
            <w:pPr>
              <w:jc w:val="center"/>
              <w:rPr>
                <w:rFonts w:eastAsia="TimesNewRomanPSMT"/>
                <w:sz w:val="24"/>
                <w:szCs w:val="24"/>
              </w:rPr>
            </w:pPr>
            <w:r w:rsidRPr="007B5A21">
              <w:rPr>
                <w:rFonts w:eastAsia="TimesNewRomanPSMT"/>
                <w:sz w:val="24"/>
                <w:szCs w:val="24"/>
              </w:rPr>
              <w:t>Томская область, р-н. Колпашевский,</w:t>
            </w:r>
          </w:p>
          <w:p w:rsidR="007474EC" w:rsidRDefault="007474EC" w:rsidP="002B7152">
            <w:pPr>
              <w:jc w:val="center"/>
              <w:rPr>
                <w:rFonts w:eastAsia="TimesNewRomanPSMT"/>
                <w:sz w:val="24"/>
                <w:szCs w:val="24"/>
              </w:rPr>
            </w:pPr>
            <w:r w:rsidRPr="00061435">
              <w:rPr>
                <w:rFonts w:eastAsia="TimesNewRomanPSMT"/>
                <w:sz w:val="24"/>
                <w:szCs w:val="24"/>
              </w:rPr>
              <w:t>г. Колпашево, ул. Комсомольская, д. 3/1,</w:t>
            </w:r>
          </w:p>
          <w:p w:rsidR="007474EC" w:rsidRPr="00061435" w:rsidRDefault="007474EC" w:rsidP="002B7152">
            <w:pPr>
              <w:jc w:val="center"/>
              <w:rPr>
                <w:rFonts w:eastAsia="TimesNewRomanPSMT"/>
                <w:sz w:val="24"/>
                <w:szCs w:val="24"/>
              </w:rPr>
            </w:pPr>
            <w:r w:rsidRPr="00061435">
              <w:rPr>
                <w:rFonts w:eastAsia="TimesNewRomanPSMT"/>
                <w:sz w:val="24"/>
                <w:szCs w:val="24"/>
              </w:rPr>
              <w:t xml:space="preserve"> </w:t>
            </w:r>
            <w:r w:rsidRPr="008C5F49">
              <w:rPr>
                <w:rFonts w:eastAsia="TimesNewRomanPSMT"/>
                <w:sz w:val="24"/>
                <w:szCs w:val="24"/>
              </w:rPr>
              <w:t>пом. 1011-1012, 1042-1043</w:t>
            </w:r>
          </w:p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 xml:space="preserve"> (кадастровый №</w:t>
            </w:r>
            <w:r w:rsidRPr="008C5F49">
              <w:rPr>
                <w:color w:val="000000"/>
                <w:sz w:val="24"/>
                <w:szCs w:val="24"/>
              </w:rPr>
              <w:t>№70:19:0000001:6892</w:t>
            </w:r>
            <w:r w:rsidRPr="007B5A21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</w:tbl>
    <w:p w:rsidR="007474EC" w:rsidRDefault="007474EC" w:rsidP="007474EC"/>
    <w:p w:rsidR="007474EC" w:rsidRDefault="007474EC" w:rsidP="007474EC"/>
    <w:p w:rsidR="007474EC" w:rsidRDefault="007474EC" w:rsidP="007474EC"/>
    <w:p w:rsidR="007474EC" w:rsidRPr="007B5A21" w:rsidRDefault="007474EC" w:rsidP="007474EC">
      <w:pPr>
        <w:ind w:firstLine="540"/>
        <w:jc w:val="center"/>
        <w:rPr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2"/>
        <w:gridCol w:w="2162"/>
        <w:gridCol w:w="4648"/>
        <w:gridCol w:w="1833"/>
      </w:tblGrid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 xml:space="preserve"> Нежилое </w:t>
            </w: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Томская область, г. Томск</w:t>
            </w:r>
            <w:r w:rsidRPr="007B5A21">
              <w:rPr>
                <w:sz w:val="24"/>
                <w:szCs w:val="24"/>
              </w:rPr>
              <w:t>,</w:t>
            </w:r>
          </w:p>
          <w:p w:rsidR="007474EC" w:rsidRDefault="007474EC" w:rsidP="002B7152">
            <w:pPr>
              <w:jc w:val="center"/>
              <w:rPr>
                <w:sz w:val="24"/>
                <w:szCs w:val="24"/>
              </w:rPr>
            </w:pPr>
            <w:r w:rsidRPr="008C5F49">
              <w:rPr>
                <w:rFonts w:hint="eastAsia"/>
                <w:sz w:val="24"/>
                <w:szCs w:val="24"/>
              </w:rPr>
              <w:t>ул</w:t>
            </w:r>
            <w:r w:rsidRPr="008C5F49">
              <w:rPr>
                <w:sz w:val="24"/>
                <w:szCs w:val="24"/>
              </w:rPr>
              <w:t xml:space="preserve">. </w:t>
            </w:r>
            <w:r w:rsidRPr="008C5F49">
              <w:rPr>
                <w:rFonts w:hint="eastAsia"/>
                <w:sz w:val="24"/>
                <w:szCs w:val="24"/>
              </w:rPr>
              <w:t>Ракетная</w:t>
            </w:r>
            <w:r w:rsidRPr="008C5F49">
              <w:rPr>
                <w:sz w:val="24"/>
                <w:szCs w:val="24"/>
              </w:rPr>
              <w:t xml:space="preserve">, </w:t>
            </w:r>
            <w:r w:rsidRPr="008C5F49">
              <w:rPr>
                <w:rFonts w:hint="eastAsia"/>
                <w:sz w:val="24"/>
                <w:szCs w:val="24"/>
              </w:rPr>
              <w:t>д</w:t>
            </w:r>
            <w:r w:rsidRPr="008C5F49">
              <w:rPr>
                <w:sz w:val="24"/>
                <w:szCs w:val="24"/>
              </w:rPr>
              <w:t xml:space="preserve">. 17 </w:t>
            </w:r>
          </w:p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(кадастровый №</w:t>
            </w:r>
            <w:r w:rsidRPr="008C5F49">
              <w:rPr>
                <w:color w:val="000000"/>
                <w:sz w:val="24"/>
                <w:szCs w:val="24"/>
              </w:rPr>
              <w:t>70:21:0100030:524</w:t>
            </w:r>
            <w:r w:rsidRPr="007B5A21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Томская область, г. Томск</w:t>
            </w:r>
            <w:r w:rsidRPr="007B5A21">
              <w:rPr>
                <w:sz w:val="24"/>
                <w:szCs w:val="24"/>
              </w:rPr>
              <w:t>,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7B5A21">
              <w:rPr>
                <w:color w:val="000000"/>
                <w:sz w:val="24"/>
                <w:szCs w:val="24"/>
              </w:rPr>
              <w:t xml:space="preserve">. </w:t>
            </w:r>
            <w:r w:rsidRPr="007B5A21">
              <w:rPr>
                <w:rFonts w:hint="eastAsia"/>
                <w:color w:val="000000"/>
                <w:sz w:val="24"/>
                <w:szCs w:val="24"/>
              </w:rPr>
              <w:t>Ракетная</w:t>
            </w:r>
            <w:r w:rsidRPr="007B5A21">
              <w:rPr>
                <w:color w:val="000000"/>
                <w:sz w:val="24"/>
                <w:szCs w:val="24"/>
              </w:rPr>
              <w:t xml:space="preserve">, </w:t>
            </w:r>
            <w:r w:rsidRPr="007B5A21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7B5A21">
              <w:rPr>
                <w:color w:val="000000"/>
                <w:sz w:val="24"/>
                <w:szCs w:val="24"/>
              </w:rPr>
              <w:t xml:space="preserve">. 17, </w:t>
            </w:r>
            <w:r w:rsidRPr="007B5A21">
              <w:rPr>
                <w:rFonts w:hint="eastAsia"/>
                <w:color w:val="000000"/>
                <w:sz w:val="24"/>
                <w:szCs w:val="24"/>
              </w:rPr>
              <w:t>стр</w:t>
            </w:r>
            <w:r w:rsidRPr="007B5A21">
              <w:rPr>
                <w:color w:val="000000"/>
                <w:sz w:val="24"/>
                <w:szCs w:val="24"/>
              </w:rPr>
              <w:t xml:space="preserve">. 5, </w:t>
            </w:r>
            <w:r w:rsidRPr="007B5A21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7B5A21">
              <w:rPr>
                <w:color w:val="000000"/>
                <w:sz w:val="24"/>
                <w:szCs w:val="24"/>
              </w:rPr>
              <w:t>. 1001-1003, 1017, 1018,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7B5A21">
              <w:rPr>
                <w:rFonts w:hint="eastAsia"/>
                <w:color w:val="000000"/>
                <w:sz w:val="24"/>
                <w:szCs w:val="24"/>
              </w:rPr>
              <w:t>а</w:t>
            </w:r>
            <w:r w:rsidRPr="007B5A21">
              <w:rPr>
                <w:color w:val="000000"/>
                <w:sz w:val="24"/>
                <w:szCs w:val="24"/>
              </w:rPr>
              <w:t>001-</w:t>
            </w:r>
            <w:r w:rsidRPr="007B5A21">
              <w:rPr>
                <w:rFonts w:hint="eastAsia"/>
                <w:color w:val="000000"/>
                <w:sz w:val="24"/>
                <w:szCs w:val="24"/>
              </w:rPr>
              <w:t>а</w:t>
            </w:r>
            <w:r w:rsidRPr="007B5A21">
              <w:rPr>
                <w:color w:val="000000"/>
                <w:sz w:val="24"/>
                <w:szCs w:val="24"/>
              </w:rPr>
              <w:t xml:space="preserve">009, </w:t>
            </w:r>
            <w:r w:rsidRPr="007B5A21">
              <w:rPr>
                <w:rFonts w:hint="eastAsia"/>
                <w:color w:val="000000"/>
                <w:sz w:val="24"/>
                <w:szCs w:val="24"/>
              </w:rPr>
              <w:t>а</w:t>
            </w:r>
            <w:r w:rsidRPr="007B5A21">
              <w:rPr>
                <w:color w:val="000000"/>
                <w:sz w:val="24"/>
                <w:szCs w:val="24"/>
              </w:rPr>
              <w:t xml:space="preserve">011 </w:t>
            </w:r>
          </w:p>
          <w:p w:rsidR="007474EC" w:rsidRPr="008C5F49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(кадастровый №70:21:0100030:1771)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2162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Нежилое</w:t>
            </w: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Томская область, г. Томск</w:t>
            </w:r>
            <w:r w:rsidRPr="007B5A21">
              <w:rPr>
                <w:sz w:val="24"/>
                <w:szCs w:val="24"/>
              </w:rPr>
              <w:t>,</w:t>
            </w: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7B5A21">
              <w:rPr>
                <w:color w:val="000000"/>
                <w:sz w:val="24"/>
                <w:szCs w:val="24"/>
              </w:rPr>
              <w:t xml:space="preserve">. </w:t>
            </w:r>
            <w:r w:rsidRPr="007B5A21">
              <w:rPr>
                <w:rFonts w:hint="eastAsia"/>
                <w:color w:val="000000"/>
                <w:sz w:val="24"/>
                <w:szCs w:val="24"/>
              </w:rPr>
              <w:t>Ракетная</w:t>
            </w:r>
            <w:r w:rsidRPr="007B5A21">
              <w:rPr>
                <w:color w:val="000000"/>
                <w:sz w:val="24"/>
                <w:szCs w:val="24"/>
              </w:rPr>
              <w:t xml:space="preserve">, </w:t>
            </w:r>
            <w:r w:rsidRPr="007B5A21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7B5A21">
              <w:rPr>
                <w:color w:val="000000"/>
                <w:sz w:val="24"/>
                <w:szCs w:val="24"/>
              </w:rPr>
              <w:t xml:space="preserve">. 17, </w:t>
            </w:r>
            <w:r w:rsidRPr="007B5A21">
              <w:rPr>
                <w:rFonts w:hint="eastAsia"/>
                <w:color w:val="000000"/>
                <w:sz w:val="24"/>
                <w:szCs w:val="24"/>
              </w:rPr>
              <w:t>стр</w:t>
            </w:r>
            <w:r w:rsidRPr="007B5A21">
              <w:rPr>
                <w:color w:val="000000"/>
                <w:sz w:val="24"/>
                <w:szCs w:val="24"/>
              </w:rPr>
              <w:t xml:space="preserve">.5, 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rFonts w:hint="eastAsia"/>
                <w:color w:val="000000"/>
                <w:sz w:val="24"/>
                <w:szCs w:val="24"/>
              </w:rPr>
              <w:t>помещ</w:t>
            </w:r>
            <w:r w:rsidRPr="007B5A21">
              <w:rPr>
                <w:color w:val="000000"/>
                <w:sz w:val="24"/>
                <w:szCs w:val="24"/>
              </w:rPr>
              <w:t xml:space="preserve">. 3001-3020 </w:t>
            </w:r>
          </w:p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(кадастровый №70:21:0100030:1664)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162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Нежилые</w:t>
            </w: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4648" w:type="dxa"/>
          </w:tcPr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Томская область, г. Томск</w:t>
            </w:r>
            <w:r w:rsidRPr="007B5A21">
              <w:rPr>
                <w:sz w:val="24"/>
                <w:szCs w:val="24"/>
              </w:rPr>
              <w:t>,</w:t>
            </w: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7B5A21">
              <w:rPr>
                <w:color w:val="000000"/>
                <w:sz w:val="24"/>
                <w:szCs w:val="24"/>
              </w:rPr>
              <w:t xml:space="preserve">. </w:t>
            </w:r>
            <w:r w:rsidRPr="007B5A21">
              <w:rPr>
                <w:rFonts w:hint="eastAsia"/>
                <w:color w:val="000000"/>
                <w:sz w:val="24"/>
                <w:szCs w:val="24"/>
              </w:rPr>
              <w:t>Ракетная</w:t>
            </w:r>
            <w:r w:rsidRPr="007B5A21">
              <w:rPr>
                <w:color w:val="000000"/>
                <w:sz w:val="24"/>
                <w:szCs w:val="24"/>
              </w:rPr>
              <w:t xml:space="preserve">, </w:t>
            </w:r>
            <w:r w:rsidRPr="007B5A21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7B5A21">
              <w:rPr>
                <w:color w:val="000000"/>
                <w:sz w:val="24"/>
                <w:szCs w:val="24"/>
              </w:rPr>
              <w:t xml:space="preserve">. 17, </w:t>
            </w:r>
            <w:r w:rsidRPr="007B5A21">
              <w:rPr>
                <w:rFonts w:hint="eastAsia"/>
                <w:color w:val="000000"/>
                <w:sz w:val="24"/>
                <w:szCs w:val="24"/>
              </w:rPr>
              <w:t>стр</w:t>
            </w:r>
            <w:r w:rsidRPr="007B5A21">
              <w:rPr>
                <w:color w:val="000000"/>
                <w:sz w:val="24"/>
                <w:szCs w:val="24"/>
              </w:rPr>
              <w:t xml:space="preserve">.5, 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A8651F">
              <w:rPr>
                <w:rFonts w:hint="eastAsia"/>
                <w:color w:val="000000"/>
                <w:sz w:val="24"/>
                <w:szCs w:val="24"/>
              </w:rPr>
              <w:t>помещ</w:t>
            </w:r>
            <w:r w:rsidRPr="00A8651F">
              <w:rPr>
                <w:color w:val="000000"/>
                <w:sz w:val="24"/>
                <w:szCs w:val="24"/>
              </w:rPr>
              <w:t xml:space="preserve">. 1004-1006, 1008-1009, 1011-1016, 2001-2017 </w:t>
            </w:r>
          </w:p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(кадастровый №</w:t>
            </w:r>
            <w:r w:rsidRPr="00A8651F">
              <w:rPr>
                <w:color w:val="000000"/>
                <w:sz w:val="24"/>
                <w:szCs w:val="24"/>
              </w:rPr>
              <w:t>70:21:0100030:1638</w:t>
            </w:r>
            <w:r w:rsidRPr="007B5A21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</w:t>
            </w:r>
            <w:r w:rsidRPr="00EC3734">
              <w:rPr>
                <w:rFonts w:hint="eastAsia"/>
                <w:color w:val="000000"/>
                <w:sz w:val="24"/>
                <w:szCs w:val="24"/>
              </w:rPr>
              <w:t>п</w:t>
            </w:r>
            <w:r w:rsidRPr="00EC3734">
              <w:rPr>
                <w:color w:val="000000"/>
                <w:sz w:val="24"/>
                <w:szCs w:val="24"/>
              </w:rPr>
              <w:t xml:space="preserve">. </w:t>
            </w:r>
            <w:r w:rsidRPr="00EC3734">
              <w:rPr>
                <w:rFonts w:hint="eastAsia"/>
                <w:color w:val="000000"/>
                <w:sz w:val="24"/>
                <w:szCs w:val="24"/>
              </w:rPr>
              <w:t>Зональная</w:t>
            </w:r>
            <w:r w:rsidRPr="00EC3734">
              <w:rPr>
                <w:color w:val="000000"/>
                <w:sz w:val="24"/>
                <w:szCs w:val="24"/>
              </w:rPr>
              <w:t xml:space="preserve"> </w:t>
            </w:r>
            <w:r w:rsidRPr="00EC3734">
              <w:rPr>
                <w:rFonts w:hint="eastAsia"/>
                <w:color w:val="000000"/>
                <w:sz w:val="24"/>
                <w:szCs w:val="24"/>
              </w:rPr>
              <w:t>Станция</w:t>
            </w:r>
            <w:r>
              <w:rPr>
                <w:color w:val="000000"/>
                <w:sz w:val="24"/>
                <w:szCs w:val="24"/>
              </w:rPr>
              <w:t>,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EC3734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EC3734">
              <w:rPr>
                <w:color w:val="000000"/>
                <w:sz w:val="24"/>
                <w:szCs w:val="24"/>
              </w:rPr>
              <w:t xml:space="preserve">. </w:t>
            </w:r>
            <w:r w:rsidRPr="00EC3734">
              <w:rPr>
                <w:rFonts w:hint="eastAsia"/>
                <w:color w:val="000000"/>
                <w:sz w:val="24"/>
                <w:szCs w:val="24"/>
              </w:rPr>
              <w:t>Титова</w:t>
            </w:r>
            <w:r w:rsidRPr="00EC3734">
              <w:rPr>
                <w:color w:val="000000"/>
                <w:sz w:val="24"/>
                <w:szCs w:val="24"/>
              </w:rPr>
              <w:t xml:space="preserve">, </w:t>
            </w:r>
            <w:r w:rsidRPr="00EC3734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EC3734">
              <w:rPr>
                <w:color w:val="000000"/>
                <w:sz w:val="24"/>
                <w:szCs w:val="24"/>
              </w:rPr>
              <w:t xml:space="preserve">. 6, </w:t>
            </w:r>
            <w:r w:rsidRPr="00EC3734">
              <w:rPr>
                <w:rFonts w:hint="eastAsia"/>
                <w:color w:val="000000"/>
                <w:sz w:val="24"/>
                <w:szCs w:val="24"/>
              </w:rPr>
              <w:t>помещ</w:t>
            </w:r>
            <w:r w:rsidRPr="00EC3734">
              <w:rPr>
                <w:color w:val="000000"/>
                <w:sz w:val="24"/>
                <w:szCs w:val="24"/>
              </w:rPr>
              <w:t>. 1016-1033</w:t>
            </w:r>
          </w:p>
          <w:p w:rsidR="007474EC" w:rsidRPr="00CF4269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</w:t>
            </w:r>
            <w:r w:rsidRPr="00EC3734">
              <w:rPr>
                <w:color w:val="000000"/>
                <w:sz w:val="24"/>
                <w:szCs w:val="24"/>
              </w:rPr>
              <w:t>70:14:0300092:23011</w:t>
            </w:r>
            <w:r w:rsidRPr="00CF4269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2162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Нежилые</w:t>
            </w: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4648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  <w:p w:rsidR="007474EC" w:rsidRDefault="007474EC" w:rsidP="002B7152">
            <w:pPr>
              <w:jc w:val="center"/>
              <w:rPr>
                <w:rFonts w:ascii="TimesNewRomanPSMT" w:eastAsia="TimesNewRomanPSMT" w:cs="TimesNewRomanPSMT"/>
              </w:rPr>
            </w:pPr>
            <w:r w:rsidRPr="008C24AB">
              <w:rPr>
                <w:rFonts w:hint="eastAsia"/>
                <w:color w:val="000000"/>
                <w:sz w:val="24"/>
                <w:szCs w:val="24"/>
              </w:rPr>
              <w:t>тракт</w:t>
            </w:r>
            <w:r w:rsidRPr="008C24AB">
              <w:rPr>
                <w:color w:val="000000"/>
                <w:sz w:val="24"/>
                <w:szCs w:val="24"/>
              </w:rPr>
              <w:t xml:space="preserve"> </w:t>
            </w:r>
            <w:r w:rsidRPr="008C24AB">
              <w:rPr>
                <w:rFonts w:hint="eastAsia"/>
                <w:color w:val="000000"/>
                <w:sz w:val="24"/>
                <w:szCs w:val="24"/>
              </w:rPr>
              <w:t>Иркутский</w:t>
            </w:r>
            <w:r w:rsidRPr="008C24AB">
              <w:rPr>
                <w:color w:val="000000"/>
                <w:sz w:val="24"/>
                <w:szCs w:val="24"/>
              </w:rPr>
              <w:t xml:space="preserve">, </w:t>
            </w:r>
            <w:r w:rsidRPr="008C24AB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8C24AB">
              <w:rPr>
                <w:color w:val="000000"/>
                <w:sz w:val="24"/>
                <w:szCs w:val="24"/>
              </w:rPr>
              <w:t>. 71</w:t>
            </w:r>
            <w:r w:rsidRPr="008C24AB">
              <w:rPr>
                <w:rFonts w:hint="eastAsia"/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,</w:t>
            </w:r>
            <w:r w:rsidRPr="008C24AB">
              <w:rPr>
                <w:rFonts w:ascii="TimesNewRomanPSMT" w:eastAsia="TimesNewRomanPSMT" w:cs="TimesNewRomanPSMT" w:hint="eastAsia"/>
              </w:rPr>
              <w:t xml:space="preserve"> 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8C24AB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8C24AB">
              <w:rPr>
                <w:color w:val="000000"/>
                <w:sz w:val="24"/>
                <w:szCs w:val="24"/>
              </w:rPr>
              <w:t>. 1001-1002,1004-1006,2001,2004-2005,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8C24AB">
              <w:rPr>
                <w:color w:val="000000"/>
                <w:sz w:val="24"/>
                <w:szCs w:val="24"/>
              </w:rPr>
              <w:t>3001,3004-3005,4001,4004</w:t>
            </w:r>
          </w:p>
          <w:p w:rsidR="007474EC" w:rsidRPr="00CF4269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</w:t>
            </w:r>
            <w:r w:rsidRPr="008C24AB">
              <w:rPr>
                <w:color w:val="000000"/>
                <w:sz w:val="24"/>
                <w:szCs w:val="24"/>
              </w:rPr>
              <w:t>70:21:0100044:4975</w:t>
            </w:r>
            <w:r w:rsidRPr="00CF4269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2162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Нежилые</w:t>
            </w: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4648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  <w:p w:rsidR="007474EC" w:rsidRDefault="007474EC" w:rsidP="002B7152">
            <w:pPr>
              <w:jc w:val="center"/>
              <w:rPr>
                <w:rFonts w:ascii="TimesNewRomanPSMT" w:eastAsia="TimesNewRomanPSMT" w:cs="TimesNewRomanPSMT"/>
              </w:rPr>
            </w:pPr>
            <w:r w:rsidRPr="008C24AB">
              <w:rPr>
                <w:rFonts w:hint="eastAsia"/>
                <w:color w:val="000000"/>
                <w:sz w:val="24"/>
                <w:szCs w:val="24"/>
              </w:rPr>
              <w:t>тракт</w:t>
            </w:r>
            <w:r w:rsidRPr="008C24AB">
              <w:rPr>
                <w:color w:val="000000"/>
                <w:sz w:val="24"/>
                <w:szCs w:val="24"/>
              </w:rPr>
              <w:t xml:space="preserve"> </w:t>
            </w:r>
            <w:r w:rsidRPr="008C24AB">
              <w:rPr>
                <w:rFonts w:hint="eastAsia"/>
                <w:color w:val="000000"/>
                <w:sz w:val="24"/>
                <w:szCs w:val="24"/>
              </w:rPr>
              <w:t>Иркутский</w:t>
            </w:r>
            <w:r w:rsidRPr="008C24AB">
              <w:rPr>
                <w:color w:val="000000"/>
                <w:sz w:val="24"/>
                <w:szCs w:val="24"/>
              </w:rPr>
              <w:t xml:space="preserve">, </w:t>
            </w:r>
            <w:r w:rsidRPr="008C24AB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8C24AB">
              <w:rPr>
                <w:color w:val="000000"/>
                <w:sz w:val="24"/>
                <w:szCs w:val="24"/>
              </w:rPr>
              <w:t>. 71</w:t>
            </w:r>
            <w:r w:rsidRPr="008C24AB">
              <w:rPr>
                <w:rFonts w:hint="eastAsia"/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,</w:t>
            </w:r>
            <w:r w:rsidRPr="008C24AB">
              <w:rPr>
                <w:rFonts w:ascii="TimesNewRomanPSMT" w:eastAsia="TimesNewRomanPSMT" w:cs="TimesNewRomanPSMT" w:hint="eastAsia"/>
              </w:rPr>
              <w:t xml:space="preserve"> 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8C24AB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8C24AB">
              <w:rPr>
                <w:color w:val="000000"/>
                <w:sz w:val="24"/>
                <w:szCs w:val="24"/>
              </w:rPr>
              <w:t>. 3002-3003</w:t>
            </w:r>
            <w:r w:rsidRPr="00CF4269">
              <w:rPr>
                <w:color w:val="000000"/>
                <w:sz w:val="24"/>
                <w:szCs w:val="24"/>
              </w:rPr>
              <w:t xml:space="preserve"> </w:t>
            </w:r>
          </w:p>
          <w:p w:rsidR="007474EC" w:rsidRPr="00CF4269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</w:t>
            </w:r>
            <w:r w:rsidRPr="008C24AB">
              <w:rPr>
                <w:color w:val="000000"/>
                <w:sz w:val="24"/>
                <w:szCs w:val="24"/>
              </w:rPr>
              <w:t>70:21:0100044:5394</w:t>
            </w:r>
            <w:r w:rsidRPr="00CF4269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2162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Нежилые</w:t>
            </w: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4648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  <w:p w:rsidR="007474EC" w:rsidRDefault="007474EC" w:rsidP="002B7152">
            <w:pPr>
              <w:jc w:val="center"/>
              <w:rPr>
                <w:rFonts w:ascii="TimesNewRomanPSMT" w:eastAsia="TimesNewRomanPSMT" w:cs="TimesNewRomanPSMT"/>
              </w:rPr>
            </w:pPr>
            <w:r w:rsidRPr="008C24AB">
              <w:rPr>
                <w:rFonts w:hint="eastAsia"/>
                <w:color w:val="000000"/>
                <w:sz w:val="24"/>
                <w:szCs w:val="24"/>
              </w:rPr>
              <w:t>тракт</w:t>
            </w:r>
            <w:r w:rsidRPr="008C24AB">
              <w:rPr>
                <w:color w:val="000000"/>
                <w:sz w:val="24"/>
                <w:szCs w:val="24"/>
              </w:rPr>
              <w:t xml:space="preserve"> </w:t>
            </w:r>
            <w:r w:rsidRPr="008C24AB">
              <w:rPr>
                <w:rFonts w:hint="eastAsia"/>
                <w:color w:val="000000"/>
                <w:sz w:val="24"/>
                <w:szCs w:val="24"/>
              </w:rPr>
              <w:t>Иркутский</w:t>
            </w:r>
            <w:r w:rsidRPr="008C24AB">
              <w:rPr>
                <w:color w:val="000000"/>
                <w:sz w:val="24"/>
                <w:szCs w:val="24"/>
              </w:rPr>
              <w:t xml:space="preserve">, </w:t>
            </w:r>
            <w:r w:rsidRPr="008C24AB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8C24AB">
              <w:rPr>
                <w:color w:val="000000"/>
                <w:sz w:val="24"/>
                <w:szCs w:val="24"/>
              </w:rPr>
              <w:t>. 71</w:t>
            </w:r>
            <w:r w:rsidRPr="008C24AB">
              <w:rPr>
                <w:rFonts w:hint="eastAsia"/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,</w:t>
            </w:r>
            <w:r w:rsidRPr="008C24AB">
              <w:rPr>
                <w:rFonts w:ascii="TimesNewRomanPSMT" w:eastAsia="TimesNewRomanPSMT" w:cs="TimesNewRomanPSMT" w:hint="eastAsia"/>
              </w:rPr>
              <w:t xml:space="preserve"> 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901645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901645">
              <w:rPr>
                <w:color w:val="000000"/>
                <w:sz w:val="24"/>
                <w:szCs w:val="24"/>
              </w:rPr>
              <w:t xml:space="preserve">. 4002-4003 </w:t>
            </w:r>
          </w:p>
          <w:p w:rsidR="007474EC" w:rsidRPr="00CF4269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</w:t>
            </w:r>
            <w:r w:rsidRPr="00901645">
              <w:rPr>
                <w:color w:val="000000"/>
                <w:sz w:val="24"/>
                <w:szCs w:val="24"/>
              </w:rPr>
              <w:t>70:21:0100044:4979</w:t>
            </w:r>
            <w:r w:rsidRPr="00CF4269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162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Нежилое</w:t>
            </w: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233B38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233B38">
              <w:rPr>
                <w:color w:val="000000"/>
                <w:sz w:val="24"/>
                <w:szCs w:val="24"/>
              </w:rPr>
              <w:t xml:space="preserve">. 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Вокзальная</w:t>
            </w:r>
            <w:r w:rsidRPr="00233B38">
              <w:rPr>
                <w:color w:val="000000"/>
                <w:sz w:val="24"/>
                <w:szCs w:val="24"/>
              </w:rPr>
              <w:t>, 80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а</w:t>
            </w:r>
            <w:r w:rsidRPr="00233B38">
              <w:rPr>
                <w:color w:val="000000"/>
                <w:sz w:val="24"/>
                <w:szCs w:val="24"/>
              </w:rPr>
              <w:t xml:space="preserve">, 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233B38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233B38">
              <w:rPr>
                <w:color w:val="000000"/>
                <w:sz w:val="24"/>
                <w:szCs w:val="24"/>
              </w:rPr>
              <w:t xml:space="preserve">. 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п</w:t>
            </w:r>
            <w:r w:rsidRPr="00233B38">
              <w:rPr>
                <w:color w:val="000000"/>
                <w:sz w:val="24"/>
                <w:szCs w:val="24"/>
              </w:rPr>
              <w:t>001-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п</w:t>
            </w:r>
            <w:r w:rsidRPr="00233B38">
              <w:rPr>
                <w:color w:val="000000"/>
                <w:sz w:val="24"/>
                <w:szCs w:val="24"/>
              </w:rPr>
              <w:t>007</w:t>
            </w:r>
          </w:p>
          <w:p w:rsidR="007474EC" w:rsidRPr="00CF4269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</w:t>
            </w:r>
            <w:r w:rsidRPr="00233B38">
              <w:rPr>
                <w:color w:val="000000"/>
                <w:sz w:val="24"/>
                <w:szCs w:val="24"/>
              </w:rPr>
              <w:t>70:21:0100029:1831</w:t>
            </w:r>
            <w:r w:rsidRPr="00CF4269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2162" w:type="dxa"/>
            <w:vAlign w:val="center"/>
          </w:tcPr>
          <w:p w:rsidR="007474EC" w:rsidRDefault="007474EC" w:rsidP="002B7152">
            <w:pPr>
              <w:rPr>
                <w:color w:val="000000"/>
                <w:sz w:val="24"/>
                <w:szCs w:val="24"/>
              </w:rPr>
            </w:pP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233B38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233B38">
              <w:rPr>
                <w:color w:val="000000"/>
                <w:sz w:val="24"/>
                <w:szCs w:val="24"/>
              </w:rPr>
              <w:t xml:space="preserve">. 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Вокзальная</w:t>
            </w:r>
            <w:r w:rsidRPr="00233B38">
              <w:rPr>
                <w:color w:val="000000"/>
                <w:sz w:val="24"/>
                <w:szCs w:val="24"/>
              </w:rPr>
              <w:t>, 80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а</w:t>
            </w:r>
            <w:r w:rsidRPr="00233B38">
              <w:rPr>
                <w:color w:val="000000"/>
                <w:sz w:val="24"/>
                <w:szCs w:val="24"/>
              </w:rPr>
              <w:t xml:space="preserve">, 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233B38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233B38">
              <w:rPr>
                <w:color w:val="000000"/>
                <w:sz w:val="24"/>
                <w:szCs w:val="24"/>
              </w:rPr>
              <w:t xml:space="preserve">. 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п</w:t>
            </w:r>
            <w:r w:rsidRPr="00233B38">
              <w:rPr>
                <w:color w:val="000000"/>
                <w:sz w:val="24"/>
                <w:szCs w:val="24"/>
              </w:rPr>
              <w:t xml:space="preserve">008, 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п</w:t>
            </w:r>
            <w:r w:rsidRPr="00233B38">
              <w:rPr>
                <w:color w:val="000000"/>
                <w:sz w:val="24"/>
                <w:szCs w:val="24"/>
              </w:rPr>
              <w:t>009, 1010, 1011</w:t>
            </w:r>
            <w:r w:rsidRPr="00CF4269">
              <w:rPr>
                <w:color w:val="000000"/>
                <w:sz w:val="24"/>
                <w:szCs w:val="24"/>
              </w:rPr>
              <w:t xml:space="preserve"> </w:t>
            </w:r>
          </w:p>
          <w:p w:rsidR="007474EC" w:rsidRPr="00CF4269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</w:t>
            </w:r>
            <w:r w:rsidRPr="00233B38">
              <w:rPr>
                <w:color w:val="000000"/>
                <w:sz w:val="24"/>
                <w:szCs w:val="24"/>
              </w:rPr>
              <w:t>70:21:0100029:1832</w:t>
            </w:r>
            <w:r w:rsidRPr="00CF4269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2162" w:type="dxa"/>
            <w:vAlign w:val="center"/>
          </w:tcPr>
          <w:p w:rsidR="007474EC" w:rsidRDefault="007474EC" w:rsidP="002B7152">
            <w:pPr>
              <w:rPr>
                <w:color w:val="000000"/>
                <w:sz w:val="24"/>
                <w:szCs w:val="24"/>
              </w:rPr>
            </w:pP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233B38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233B38">
              <w:rPr>
                <w:color w:val="000000"/>
                <w:sz w:val="24"/>
                <w:szCs w:val="24"/>
              </w:rPr>
              <w:t xml:space="preserve">. 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Вокзальная</w:t>
            </w:r>
            <w:r w:rsidRPr="00233B38">
              <w:rPr>
                <w:color w:val="000000"/>
                <w:sz w:val="24"/>
                <w:szCs w:val="24"/>
              </w:rPr>
              <w:t>, 80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а</w:t>
            </w:r>
            <w:r w:rsidRPr="00233B38">
              <w:rPr>
                <w:color w:val="000000"/>
                <w:sz w:val="24"/>
                <w:szCs w:val="24"/>
              </w:rPr>
              <w:t xml:space="preserve">, </w:t>
            </w:r>
          </w:p>
          <w:p w:rsidR="007474EC" w:rsidRPr="00CF4269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A81C18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A81C18">
              <w:rPr>
                <w:color w:val="000000"/>
                <w:sz w:val="24"/>
                <w:szCs w:val="24"/>
              </w:rPr>
              <w:t xml:space="preserve">.1001, 1005-1008, 1012-1015 </w:t>
            </w:r>
            <w:r w:rsidRPr="00CF4269">
              <w:rPr>
                <w:color w:val="000000"/>
                <w:sz w:val="24"/>
                <w:szCs w:val="24"/>
              </w:rPr>
              <w:t>(кадастровый №</w:t>
            </w:r>
            <w:r w:rsidRPr="00233B38">
              <w:rPr>
                <w:color w:val="000000"/>
                <w:sz w:val="24"/>
                <w:szCs w:val="24"/>
              </w:rPr>
              <w:t>70:21:0100029:1833</w:t>
            </w:r>
            <w:r w:rsidRPr="00CF4269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2162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Нежилые</w:t>
            </w: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4648" w:type="dxa"/>
          </w:tcPr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Томская область, г. Томск</w:t>
            </w:r>
            <w:r w:rsidRPr="007B5A21">
              <w:rPr>
                <w:sz w:val="24"/>
                <w:szCs w:val="24"/>
              </w:rPr>
              <w:t>,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233B38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233B38">
              <w:rPr>
                <w:color w:val="000000"/>
                <w:sz w:val="24"/>
                <w:szCs w:val="24"/>
              </w:rPr>
              <w:t xml:space="preserve">. 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Герцена</w:t>
            </w:r>
            <w:r w:rsidRPr="00233B38">
              <w:rPr>
                <w:color w:val="000000"/>
                <w:sz w:val="24"/>
                <w:szCs w:val="24"/>
              </w:rPr>
              <w:t xml:space="preserve">, 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233B38">
              <w:rPr>
                <w:color w:val="000000"/>
                <w:sz w:val="24"/>
                <w:szCs w:val="24"/>
              </w:rPr>
              <w:t>. 45,</w:t>
            </w:r>
          </w:p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 w:rsidRPr="00233B38">
              <w:rPr>
                <w:color w:val="000000"/>
                <w:sz w:val="24"/>
                <w:szCs w:val="24"/>
              </w:rPr>
              <w:t xml:space="preserve"> 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233B38">
              <w:rPr>
                <w:color w:val="000000"/>
                <w:sz w:val="24"/>
                <w:szCs w:val="24"/>
              </w:rPr>
              <w:t xml:space="preserve">. 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ц</w:t>
            </w:r>
            <w:r w:rsidRPr="00233B38">
              <w:rPr>
                <w:color w:val="000000"/>
                <w:sz w:val="24"/>
                <w:szCs w:val="24"/>
              </w:rPr>
              <w:t>010-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ц</w:t>
            </w:r>
            <w:r w:rsidRPr="00233B38">
              <w:rPr>
                <w:color w:val="000000"/>
                <w:sz w:val="24"/>
                <w:szCs w:val="24"/>
              </w:rPr>
              <w:t>020,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ц</w:t>
            </w:r>
            <w:r w:rsidRPr="00233B38">
              <w:rPr>
                <w:color w:val="000000"/>
                <w:sz w:val="24"/>
                <w:szCs w:val="24"/>
              </w:rPr>
              <w:t>024-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ц</w:t>
            </w:r>
            <w:r w:rsidRPr="00233B38">
              <w:rPr>
                <w:color w:val="000000"/>
                <w:sz w:val="24"/>
                <w:szCs w:val="24"/>
              </w:rPr>
              <w:t>032,1028</w:t>
            </w:r>
            <w:r w:rsidRPr="007B5A21">
              <w:rPr>
                <w:color w:val="000000"/>
                <w:sz w:val="24"/>
                <w:szCs w:val="24"/>
              </w:rPr>
              <w:t xml:space="preserve"> (кадастровый №</w:t>
            </w:r>
            <w:r w:rsidRPr="00233B38">
              <w:rPr>
                <w:color w:val="000000"/>
                <w:sz w:val="24"/>
                <w:szCs w:val="24"/>
              </w:rPr>
              <w:t>70:21:0200010:6469</w:t>
            </w:r>
            <w:r w:rsidRPr="007B5A21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2162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Нежилые</w:t>
            </w: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4648" w:type="dxa"/>
          </w:tcPr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Томская область, г. Томск</w:t>
            </w:r>
            <w:r w:rsidRPr="007B5A21">
              <w:rPr>
                <w:sz w:val="24"/>
                <w:szCs w:val="24"/>
              </w:rPr>
              <w:t>,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233B38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233B38">
              <w:rPr>
                <w:color w:val="000000"/>
                <w:sz w:val="24"/>
                <w:szCs w:val="24"/>
              </w:rPr>
              <w:t>-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233B38">
              <w:rPr>
                <w:color w:val="000000"/>
                <w:sz w:val="24"/>
                <w:szCs w:val="24"/>
              </w:rPr>
              <w:t xml:space="preserve">. 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Фрунзе</w:t>
            </w:r>
            <w:r w:rsidRPr="00233B38">
              <w:rPr>
                <w:color w:val="000000"/>
                <w:sz w:val="24"/>
                <w:szCs w:val="24"/>
              </w:rPr>
              <w:t xml:space="preserve">, </w:t>
            </w:r>
            <w:r w:rsidRPr="00233B38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233B38">
              <w:rPr>
                <w:color w:val="000000"/>
                <w:sz w:val="24"/>
                <w:szCs w:val="24"/>
              </w:rPr>
              <w:t xml:space="preserve">. 24, </w:t>
            </w:r>
          </w:p>
          <w:p w:rsidR="007474EC" w:rsidRPr="008C5F49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233B38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233B38">
              <w:rPr>
                <w:color w:val="000000"/>
                <w:sz w:val="24"/>
                <w:szCs w:val="24"/>
              </w:rPr>
              <w:t>. 1086-1087, 1091-1094, 1098</w:t>
            </w:r>
            <w:r w:rsidRPr="007B5A21">
              <w:rPr>
                <w:color w:val="000000"/>
                <w:sz w:val="24"/>
                <w:szCs w:val="24"/>
              </w:rPr>
              <w:t xml:space="preserve"> (кадастровый №</w:t>
            </w:r>
            <w:r w:rsidRPr="00233B38">
              <w:rPr>
                <w:color w:val="000000"/>
                <w:sz w:val="24"/>
                <w:szCs w:val="24"/>
              </w:rPr>
              <w:t>70:21:0200009:2547</w:t>
            </w:r>
            <w:r w:rsidRPr="007B5A21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2162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Нежилое</w:t>
            </w:r>
          </w:p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Томская область, г. Томск</w:t>
            </w:r>
            <w:r w:rsidRPr="007B5A21">
              <w:rPr>
                <w:sz w:val="24"/>
                <w:szCs w:val="24"/>
              </w:rPr>
              <w:t>,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6B781C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6B781C">
              <w:rPr>
                <w:color w:val="000000"/>
                <w:sz w:val="24"/>
                <w:szCs w:val="24"/>
              </w:rPr>
              <w:t xml:space="preserve">.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Сибирская</w:t>
            </w:r>
            <w:r w:rsidRPr="006B781C">
              <w:rPr>
                <w:color w:val="000000"/>
                <w:sz w:val="24"/>
                <w:szCs w:val="24"/>
              </w:rPr>
              <w:t xml:space="preserve">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6B781C">
              <w:rPr>
                <w:color w:val="000000"/>
                <w:sz w:val="24"/>
                <w:szCs w:val="24"/>
              </w:rPr>
              <w:t>. 110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а</w:t>
            </w:r>
            <w:r w:rsidRPr="007B5A21"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</w:p>
          <w:p w:rsidR="007474EC" w:rsidRPr="007B5A21" w:rsidRDefault="007474EC" w:rsidP="002B7152">
            <w:pPr>
              <w:jc w:val="center"/>
              <w:rPr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(кадастровый №</w:t>
            </w:r>
            <w:r w:rsidRPr="006B781C">
              <w:rPr>
                <w:color w:val="000000"/>
                <w:sz w:val="24"/>
                <w:szCs w:val="24"/>
              </w:rPr>
              <w:t>70:21:0200007:1037</w:t>
            </w:r>
            <w:r w:rsidRPr="007B5A21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р</w:t>
            </w:r>
            <w:r w:rsidRPr="006B781C">
              <w:rPr>
                <w:color w:val="000000"/>
                <w:sz w:val="24"/>
                <w:szCs w:val="24"/>
              </w:rPr>
              <w:t>-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н</w:t>
            </w:r>
            <w:r w:rsidRPr="006B781C">
              <w:rPr>
                <w:color w:val="000000"/>
                <w:sz w:val="24"/>
                <w:szCs w:val="24"/>
              </w:rPr>
              <w:t xml:space="preserve">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Молчановский</w:t>
            </w:r>
            <w:r w:rsidRPr="00CF4269">
              <w:rPr>
                <w:color w:val="000000"/>
                <w:sz w:val="24"/>
                <w:szCs w:val="24"/>
              </w:rPr>
              <w:t xml:space="preserve">, 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6B781C">
              <w:rPr>
                <w:rFonts w:hint="eastAsia"/>
                <w:color w:val="000000"/>
                <w:sz w:val="24"/>
                <w:szCs w:val="24"/>
              </w:rPr>
              <w:t>с</w:t>
            </w:r>
            <w:r w:rsidRPr="006B781C">
              <w:rPr>
                <w:color w:val="000000"/>
                <w:sz w:val="24"/>
                <w:szCs w:val="24"/>
              </w:rPr>
              <w:t xml:space="preserve">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Молчаново</w:t>
            </w:r>
            <w:r w:rsidRPr="006B781C">
              <w:rPr>
                <w:color w:val="000000"/>
                <w:sz w:val="24"/>
                <w:szCs w:val="24"/>
              </w:rPr>
              <w:t xml:space="preserve">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ул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B781C">
              <w:rPr>
                <w:color w:val="000000"/>
                <w:sz w:val="24"/>
                <w:szCs w:val="24"/>
              </w:rPr>
              <w:t xml:space="preserve">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Димитрова</w:t>
            </w:r>
            <w:r w:rsidRPr="006B781C">
              <w:rPr>
                <w:color w:val="000000"/>
                <w:sz w:val="24"/>
                <w:szCs w:val="24"/>
              </w:rPr>
              <w:t xml:space="preserve">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6B781C">
              <w:rPr>
                <w:color w:val="000000"/>
                <w:sz w:val="24"/>
                <w:szCs w:val="24"/>
              </w:rPr>
              <w:t xml:space="preserve"> 56,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пом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B781C">
              <w:rPr>
                <w:color w:val="000000"/>
                <w:sz w:val="24"/>
                <w:szCs w:val="24"/>
              </w:rPr>
              <w:t xml:space="preserve"> 2</w:t>
            </w:r>
          </w:p>
          <w:p w:rsidR="007474EC" w:rsidRPr="00CF4269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</w:t>
            </w:r>
            <w:r w:rsidRPr="006B781C">
              <w:rPr>
                <w:color w:val="000000"/>
                <w:sz w:val="24"/>
                <w:szCs w:val="24"/>
              </w:rPr>
              <w:t>70:10:0101004:879</w:t>
            </w:r>
            <w:r w:rsidRPr="00CF4269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р</w:t>
            </w:r>
            <w:r w:rsidRPr="006B781C">
              <w:rPr>
                <w:color w:val="000000"/>
                <w:sz w:val="24"/>
                <w:szCs w:val="24"/>
              </w:rPr>
              <w:t>-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н</w:t>
            </w:r>
            <w:r w:rsidRPr="006B781C">
              <w:rPr>
                <w:color w:val="000000"/>
                <w:sz w:val="24"/>
                <w:szCs w:val="24"/>
              </w:rPr>
              <w:t xml:space="preserve">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Молчановский</w:t>
            </w:r>
            <w:r w:rsidRPr="00CF4269">
              <w:rPr>
                <w:color w:val="000000"/>
                <w:sz w:val="24"/>
                <w:szCs w:val="24"/>
              </w:rPr>
              <w:t xml:space="preserve">, 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6B781C">
              <w:rPr>
                <w:rFonts w:hint="eastAsia"/>
                <w:color w:val="000000"/>
                <w:sz w:val="24"/>
                <w:szCs w:val="24"/>
              </w:rPr>
              <w:t>с</w:t>
            </w:r>
            <w:r w:rsidRPr="006B781C">
              <w:rPr>
                <w:color w:val="000000"/>
                <w:sz w:val="24"/>
                <w:szCs w:val="24"/>
              </w:rPr>
              <w:t xml:space="preserve">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Молчаново</w:t>
            </w:r>
            <w:r w:rsidRPr="006B781C">
              <w:rPr>
                <w:color w:val="000000"/>
                <w:sz w:val="24"/>
                <w:szCs w:val="24"/>
              </w:rPr>
              <w:t xml:space="preserve">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ул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B781C">
              <w:rPr>
                <w:color w:val="000000"/>
                <w:sz w:val="24"/>
                <w:szCs w:val="24"/>
              </w:rPr>
              <w:t xml:space="preserve">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Димитрова</w:t>
            </w:r>
            <w:r w:rsidRPr="006B781C">
              <w:rPr>
                <w:color w:val="000000"/>
                <w:sz w:val="24"/>
                <w:szCs w:val="24"/>
              </w:rPr>
              <w:t xml:space="preserve">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6B781C">
              <w:rPr>
                <w:color w:val="000000"/>
                <w:sz w:val="24"/>
                <w:szCs w:val="24"/>
              </w:rPr>
              <w:t xml:space="preserve"> 56,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пом</w:t>
            </w:r>
            <w:r>
              <w:rPr>
                <w:color w:val="000000"/>
                <w:sz w:val="24"/>
                <w:szCs w:val="24"/>
              </w:rPr>
              <w:t>. 4</w:t>
            </w:r>
          </w:p>
          <w:p w:rsidR="007474EC" w:rsidRPr="00CF4269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</w:t>
            </w:r>
            <w:r w:rsidRPr="006B781C">
              <w:rPr>
                <w:color w:val="000000"/>
                <w:sz w:val="24"/>
                <w:szCs w:val="24"/>
              </w:rPr>
              <w:t>70:10:0101004:921</w:t>
            </w:r>
            <w:r w:rsidRPr="00CF4269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р</w:t>
            </w:r>
            <w:r w:rsidRPr="006B781C">
              <w:rPr>
                <w:color w:val="000000"/>
                <w:sz w:val="24"/>
                <w:szCs w:val="24"/>
              </w:rPr>
              <w:t>-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н</w:t>
            </w:r>
            <w:r w:rsidRPr="006B781C">
              <w:rPr>
                <w:color w:val="000000"/>
                <w:sz w:val="24"/>
                <w:szCs w:val="24"/>
              </w:rPr>
              <w:t xml:space="preserve">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Молчановский</w:t>
            </w:r>
            <w:r w:rsidRPr="00CF4269">
              <w:rPr>
                <w:color w:val="000000"/>
                <w:sz w:val="24"/>
                <w:szCs w:val="24"/>
              </w:rPr>
              <w:t xml:space="preserve">, 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6B781C">
              <w:rPr>
                <w:rFonts w:hint="eastAsia"/>
                <w:color w:val="000000"/>
                <w:sz w:val="24"/>
                <w:szCs w:val="24"/>
              </w:rPr>
              <w:t>с</w:t>
            </w:r>
            <w:r w:rsidRPr="006B781C">
              <w:rPr>
                <w:color w:val="000000"/>
                <w:sz w:val="24"/>
                <w:szCs w:val="24"/>
              </w:rPr>
              <w:t xml:space="preserve">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Молчаново</w:t>
            </w:r>
            <w:r w:rsidRPr="006B781C">
              <w:rPr>
                <w:color w:val="000000"/>
                <w:sz w:val="24"/>
                <w:szCs w:val="24"/>
              </w:rPr>
              <w:t xml:space="preserve">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ул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B781C">
              <w:rPr>
                <w:color w:val="000000"/>
                <w:sz w:val="24"/>
                <w:szCs w:val="24"/>
              </w:rPr>
              <w:t xml:space="preserve">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Димитрова</w:t>
            </w:r>
            <w:r w:rsidRPr="006B781C">
              <w:rPr>
                <w:color w:val="000000"/>
                <w:sz w:val="24"/>
                <w:szCs w:val="24"/>
              </w:rPr>
              <w:t xml:space="preserve">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6B781C">
              <w:rPr>
                <w:color w:val="000000"/>
                <w:sz w:val="24"/>
                <w:szCs w:val="24"/>
              </w:rPr>
              <w:t xml:space="preserve"> 56,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пом</w:t>
            </w:r>
            <w:r>
              <w:rPr>
                <w:color w:val="000000"/>
                <w:sz w:val="24"/>
                <w:szCs w:val="24"/>
              </w:rPr>
              <w:t>.14</w:t>
            </w:r>
          </w:p>
          <w:p w:rsidR="007474EC" w:rsidRPr="00CF4269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</w:t>
            </w:r>
            <w:r w:rsidRPr="006B781C">
              <w:rPr>
                <w:color w:val="000000"/>
                <w:sz w:val="24"/>
                <w:szCs w:val="24"/>
              </w:rPr>
              <w:t>70:10:0101004:925</w:t>
            </w:r>
            <w:r w:rsidRPr="00CF4269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р</w:t>
            </w:r>
            <w:r w:rsidRPr="006B781C">
              <w:rPr>
                <w:color w:val="000000"/>
                <w:sz w:val="24"/>
                <w:szCs w:val="24"/>
              </w:rPr>
              <w:t>-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н</w:t>
            </w:r>
            <w:r w:rsidRPr="006B781C">
              <w:rPr>
                <w:color w:val="000000"/>
                <w:sz w:val="24"/>
                <w:szCs w:val="24"/>
              </w:rPr>
              <w:t xml:space="preserve">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Молчановский</w:t>
            </w:r>
            <w:r w:rsidRPr="00CF4269">
              <w:rPr>
                <w:color w:val="000000"/>
                <w:sz w:val="24"/>
                <w:szCs w:val="24"/>
              </w:rPr>
              <w:t xml:space="preserve">, 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6B781C">
              <w:rPr>
                <w:rFonts w:hint="eastAsia"/>
                <w:color w:val="000000"/>
                <w:sz w:val="24"/>
                <w:szCs w:val="24"/>
              </w:rPr>
              <w:t>с</w:t>
            </w:r>
            <w:r w:rsidRPr="006B781C">
              <w:rPr>
                <w:color w:val="000000"/>
                <w:sz w:val="24"/>
                <w:szCs w:val="24"/>
              </w:rPr>
              <w:t xml:space="preserve">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Молчаново</w:t>
            </w:r>
            <w:r w:rsidRPr="006B781C">
              <w:rPr>
                <w:color w:val="000000"/>
                <w:sz w:val="24"/>
                <w:szCs w:val="24"/>
              </w:rPr>
              <w:t xml:space="preserve">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ул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B781C">
              <w:rPr>
                <w:color w:val="000000"/>
                <w:sz w:val="24"/>
                <w:szCs w:val="24"/>
              </w:rPr>
              <w:t xml:space="preserve">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Димитрова</w:t>
            </w:r>
            <w:r w:rsidRPr="006B781C">
              <w:rPr>
                <w:color w:val="000000"/>
                <w:sz w:val="24"/>
                <w:szCs w:val="24"/>
              </w:rPr>
              <w:t xml:space="preserve">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6B781C">
              <w:rPr>
                <w:color w:val="000000"/>
                <w:sz w:val="24"/>
                <w:szCs w:val="24"/>
              </w:rPr>
              <w:t xml:space="preserve"> 56,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пом</w:t>
            </w:r>
            <w:r>
              <w:rPr>
                <w:color w:val="000000"/>
                <w:sz w:val="24"/>
                <w:szCs w:val="24"/>
              </w:rPr>
              <w:t>.15</w:t>
            </w:r>
          </w:p>
          <w:p w:rsidR="007474EC" w:rsidRPr="00CF4269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</w:t>
            </w:r>
            <w:r>
              <w:rPr>
                <w:color w:val="000000"/>
                <w:sz w:val="24"/>
                <w:szCs w:val="24"/>
              </w:rPr>
              <w:t>70:10:0101004:933</w:t>
            </w:r>
            <w:r w:rsidRPr="00CF4269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7474EC" w:rsidTr="002B7152">
        <w:tc>
          <w:tcPr>
            <w:tcW w:w="70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р</w:t>
            </w:r>
            <w:r w:rsidRPr="006B781C">
              <w:rPr>
                <w:color w:val="000000"/>
                <w:sz w:val="24"/>
                <w:szCs w:val="24"/>
              </w:rPr>
              <w:t>-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н</w:t>
            </w:r>
            <w:r w:rsidRPr="006B781C">
              <w:rPr>
                <w:color w:val="000000"/>
                <w:sz w:val="24"/>
                <w:szCs w:val="24"/>
              </w:rPr>
              <w:t xml:space="preserve">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Молчановский</w:t>
            </w:r>
            <w:r w:rsidRPr="00CF4269">
              <w:rPr>
                <w:color w:val="000000"/>
                <w:sz w:val="24"/>
                <w:szCs w:val="24"/>
              </w:rPr>
              <w:t xml:space="preserve">, </w:t>
            </w:r>
          </w:p>
          <w:p w:rsidR="007474EC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6B781C">
              <w:rPr>
                <w:rFonts w:hint="eastAsia"/>
                <w:color w:val="000000"/>
                <w:sz w:val="24"/>
                <w:szCs w:val="24"/>
              </w:rPr>
              <w:t>с</w:t>
            </w:r>
            <w:r w:rsidRPr="006B781C">
              <w:rPr>
                <w:color w:val="000000"/>
                <w:sz w:val="24"/>
                <w:szCs w:val="24"/>
              </w:rPr>
              <w:t xml:space="preserve">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Молчаново</w:t>
            </w:r>
            <w:r w:rsidRPr="006B781C">
              <w:rPr>
                <w:color w:val="000000"/>
                <w:sz w:val="24"/>
                <w:szCs w:val="24"/>
              </w:rPr>
              <w:t xml:space="preserve">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ул</w:t>
            </w:r>
            <w:r>
              <w:rPr>
                <w:color w:val="000000"/>
                <w:sz w:val="24"/>
                <w:szCs w:val="24"/>
              </w:rPr>
              <w:t>.</w:t>
            </w:r>
            <w:r w:rsidRPr="006B781C">
              <w:rPr>
                <w:color w:val="000000"/>
                <w:sz w:val="24"/>
                <w:szCs w:val="24"/>
              </w:rPr>
              <w:t xml:space="preserve">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Димитрова</w:t>
            </w:r>
            <w:r w:rsidRPr="006B781C">
              <w:rPr>
                <w:color w:val="000000"/>
                <w:sz w:val="24"/>
                <w:szCs w:val="24"/>
              </w:rPr>
              <w:t xml:space="preserve">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6B781C">
              <w:rPr>
                <w:color w:val="000000"/>
                <w:sz w:val="24"/>
                <w:szCs w:val="24"/>
              </w:rPr>
              <w:t xml:space="preserve"> 56, </w:t>
            </w:r>
            <w:r w:rsidRPr="006B781C">
              <w:rPr>
                <w:rFonts w:hint="eastAsia"/>
                <w:color w:val="000000"/>
                <w:sz w:val="24"/>
                <w:szCs w:val="24"/>
              </w:rPr>
              <w:t>пом</w:t>
            </w:r>
            <w:r>
              <w:rPr>
                <w:color w:val="000000"/>
                <w:sz w:val="24"/>
                <w:szCs w:val="24"/>
              </w:rPr>
              <w:t>.18</w:t>
            </w:r>
          </w:p>
          <w:p w:rsidR="007474EC" w:rsidRPr="00CF4269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</w:t>
            </w:r>
            <w:r>
              <w:rPr>
                <w:color w:val="000000"/>
                <w:sz w:val="24"/>
                <w:szCs w:val="24"/>
              </w:rPr>
              <w:t>70:10:0101004:930</w:t>
            </w:r>
            <w:r w:rsidRPr="00CF4269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2B7152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01.04.2025-30.06.2025</w:t>
            </w:r>
          </w:p>
        </w:tc>
      </w:tr>
      <w:tr w:rsidR="0084099E" w:rsidRPr="0084099E" w:rsidTr="00A90A78">
        <w:tc>
          <w:tcPr>
            <w:tcW w:w="702" w:type="dxa"/>
            <w:vAlign w:val="center"/>
          </w:tcPr>
          <w:p w:rsidR="0084099E" w:rsidRPr="0084099E" w:rsidRDefault="0084099E" w:rsidP="0084099E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31</w:t>
            </w:r>
          </w:p>
        </w:tc>
        <w:tc>
          <w:tcPr>
            <w:tcW w:w="2162" w:type="dxa"/>
            <w:vAlign w:val="center"/>
          </w:tcPr>
          <w:p w:rsidR="0084099E" w:rsidRPr="0084099E" w:rsidRDefault="0084099E" w:rsidP="0084099E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84099E" w:rsidRPr="0084099E" w:rsidRDefault="0084099E" w:rsidP="0084099E">
            <w:pPr>
              <w:jc w:val="center"/>
              <w:rPr>
                <w:sz w:val="24"/>
                <w:szCs w:val="24"/>
              </w:rPr>
            </w:pPr>
            <w:r w:rsidRPr="0084099E">
              <w:rPr>
                <w:rFonts w:hint="eastAsia"/>
                <w:sz w:val="24"/>
                <w:szCs w:val="24"/>
              </w:rPr>
              <w:t>Томская</w:t>
            </w:r>
            <w:r w:rsidRPr="0084099E">
              <w:rPr>
                <w:sz w:val="24"/>
                <w:szCs w:val="24"/>
              </w:rPr>
              <w:t xml:space="preserve"> </w:t>
            </w:r>
            <w:r w:rsidRPr="0084099E">
              <w:rPr>
                <w:rFonts w:hint="eastAsia"/>
                <w:sz w:val="24"/>
                <w:szCs w:val="24"/>
              </w:rPr>
              <w:t>область</w:t>
            </w:r>
            <w:r w:rsidRPr="0084099E">
              <w:rPr>
                <w:sz w:val="24"/>
                <w:szCs w:val="24"/>
              </w:rPr>
              <w:t xml:space="preserve">, </w:t>
            </w:r>
            <w:r w:rsidRPr="0084099E">
              <w:rPr>
                <w:rFonts w:hint="eastAsia"/>
                <w:sz w:val="24"/>
                <w:szCs w:val="24"/>
              </w:rPr>
              <w:t>Томский</w:t>
            </w:r>
            <w:r w:rsidRPr="0084099E">
              <w:rPr>
                <w:sz w:val="24"/>
                <w:szCs w:val="24"/>
              </w:rPr>
              <w:t xml:space="preserve"> </w:t>
            </w:r>
            <w:r w:rsidRPr="0084099E">
              <w:rPr>
                <w:rFonts w:hint="eastAsia"/>
                <w:sz w:val="24"/>
                <w:szCs w:val="24"/>
              </w:rPr>
              <w:t>муниципальный</w:t>
            </w:r>
            <w:r w:rsidRPr="0084099E">
              <w:rPr>
                <w:sz w:val="24"/>
                <w:szCs w:val="24"/>
              </w:rPr>
              <w:t xml:space="preserve"> </w:t>
            </w:r>
            <w:r w:rsidRPr="0084099E">
              <w:rPr>
                <w:rFonts w:hint="eastAsia"/>
                <w:sz w:val="24"/>
                <w:szCs w:val="24"/>
              </w:rPr>
              <w:t>район</w:t>
            </w:r>
            <w:r w:rsidRPr="0084099E">
              <w:rPr>
                <w:sz w:val="24"/>
                <w:szCs w:val="24"/>
              </w:rPr>
              <w:t xml:space="preserve">, </w:t>
            </w:r>
            <w:r w:rsidRPr="0084099E">
              <w:rPr>
                <w:rFonts w:hint="eastAsia"/>
                <w:sz w:val="24"/>
                <w:szCs w:val="24"/>
              </w:rPr>
              <w:t>Зональненское</w:t>
            </w:r>
            <w:r w:rsidRPr="0084099E">
              <w:rPr>
                <w:sz w:val="24"/>
                <w:szCs w:val="24"/>
              </w:rPr>
              <w:t xml:space="preserve"> </w:t>
            </w:r>
            <w:r w:rsidRPr="0084099E">
              <w:rPr>
                <w:rFonts w:hint="eastAsia"/>
                <w:sz w:val="24"/>
                <w:szCs w:val="24"/>
              </w:rPr>
              <w:t>сельское</w:t>
            </w:r>
            <w:r>
              <w:rPr>
                <w:sz w:val="24"/>
                <w:szCs w:val="24"/>
              </w:rPr>
              <w:t xml:space="preserve"> </w:t>
            </w:r>
            <w:r w:rsidRPr="0084099E">
              <w:rPr>
                <w:rFonts w:hint="eastAsia"/>
                <w:sz w:val="24"/>
                <w:szCs w:val="24"/>
              </w:rPr>
              <w:t>поселение</w:t>
            </w:r>
            <w:r w:rsidRPr="0084099E">
              <w:rPr>
                <w:sz w:val="24"/>
                <w:szCs w:val="24"/>
              </w:rPr>
              <w:t xml:space="preserve">, </w:t>
            </w:r>
            <w:r w:rsidRPr="0084099E">
              <w:rPr>
                <w:rFonts w:hint="eastAsia"/>
                <w:sz w:val="24"/>
                <w:szCs w:val="24"/>
              </w:rPr>
              <w:t>п</w:t>
            </w:r>
            <w:r w:rsidRPr="0084099E">
              <w:rPr>
                <w:sz w:val="24"/>
                <w:szCs w:val="24"/>
              </w:rPr>
              <w:t xml:space="preserve">. </w:t>
            </w:r>
            <w:r w:rsidRPr="0084099E">
              <w:rPr>
                <w:rFonts w:hint="eastAsia"/>
                <w:sz w:val="24"/>
                <w:szCs w:val="24"/>
              </w:rPr>
              <w:t>Зональная</w:t>
            </w:r>
            <w:r w:rsidRPr="0084099E">
              <w:rPr>
                <w:sz w:val="24"/>
                <w:szCs w:val="24"/>
              </w:rPr>
              <w:t xml:space="preserve"> </w:t>
            </w:r>
            <w:r w:rsidRPr="0084099E">
              <w:rPr>
                <w:rFonts w:hint="eastAsia"/>
                <w:sz w:val="24"/>
                <w:szCs w:val="24"/>
              </w:rPr>
              <w:t>Станция</w:t>
            </w:r>
            <w:r w:rsidRPr="0084099E">
              <w:rPr>
                <w:sz w:val="24"/>
                <w:szCs w:val="24"/>
              </w:rPr>
              <w:t xml:space="preserve">, </w:t>
            </w:r>
            <w:r w:rsidRPr="0084099E">
              <w:rPr>
                <w:rFonts w:hint="eastAsia"/>
                <w:sz w:val="24"/>
                <w:szCs w:val="24"/>
              </w:rPr>
              <w:t>ул</w:t>
            </w:r>
            <w:r w:rsidRPr="0084099E">
              <w:rPr>
                <w:sz w:val="24"/>
                <w:szCs w:val="24"/>
              </w:rPr>
              <w:t xml:space="preserve">. </w:t>
            </w:r>
            <w:r w:rsidRPr="0084099E">
              <w:rPr>
                <w:rFonts w:hint="eastAsia"/>
                <w:sz w:val="24"/>
                <w:szCs w:val="24"/>
              </w:rPr>
              <w:t>Титова</w:t>
            </w:r>
            <w:r w:rsidRPr="0084099E">
              <w:rPr>
                <w:sz w:val="24"/>
                <w:szCs w:val="24"/>
              </w:rPr>
              <w:t xml:space="preserve">, </w:t>
            </w:r>
            <w:r w:rsidRPr="0084099E">
              <w:rPr>
                <w:rFonts w:hint="eastAsia"/>
                <w:sz w:val="24"/>
                <w:szCs w:val="24"/>
              </w:rPr>
              <w:t>д</w:t>
            </w:r>
            <w:r w:rsidRPr="0084099E">
              <w:rPr>
                <w:sz w:val="24"/>
                <w:szCs w:val="24"/>
              </w:rPr>
              <w:t>. 12</w:t>
            </w:r>
            <w:r w:rsidRPr="0084099E">
              <w:rPr>
                <w:rFonts w:hint="eastAsia"/>
                <w:sz w:val="24"/>
                <w:szCs w:val="24"/>
              </w:rPr>
              <w:t>а</w:t>
            </w:r>
            <w:r w:rsidRPr="0084099E">
              <w:rPr>
                <w:sz w:val="24"/>
                <w:szCs w:val="24"/>
              </w:rPr>
              <w:t xml:space="preserve"> , </w:t>
            </w:r>
            <w:r w:rsidRPr="0084099E">
              <w:rPr>
                <w:rFonts w:hint="eastAsia"/>
                <w:sz w:val="24"/>
                <w:szCs w:val="24"/>
              </w:rPr>
              <w:t>пом</w:t>
            </w:r>
            <w:r w:rsidRPr="0084099E">
              <w:rPr>
                <w:sz w:val="24"/>
                <w:szCs w:val="24"/>
              </w:rPr>
              <w:t>. 1014-1061</w:t>
            </w:r>
          </w:p>
        </w:tc>
        <w:tc>
          <w:tcPr>
            <w:tcW w:w="1833" w:type="dxa"/>
            <w:vAlign w:val="center"/>
          </w:tcPr>
          <w:p w:rsidR="0084099E" w:rsidRPr="0084099E" w:rsidRDefault="0084099E" w:rsidP="0084099E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01.04.2025-30.06.2025</w:t>
            </w:r>
          </w:p>
        </w:tc>
      </w:tr>
      <w:tr w:rsidR="00E17B44" w:rsidRPr="0084099E" w:rsidTr="006E6246">
        <w:tc>
          <w:tcPr>
            <w:tcW w:w="702" w:type="dxa"/>
            <w:vAlign w:val="center"/>
          </w:tcPr>
          <w:p w:rsidR="00E17B44" w:rsidRPr="0084099E" w:rsidRDefault="00E17B44" w:rsidP="006E6246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162" w:type="dxa"/>
            <w:vAlign w:val="center"/>
          </w:tcPr>
          <w:p w:rsidR="00E17B44" w:rsidRPr="0084099E" w:rsidRDefault="00DE555B" w:rsidP="006E62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Здание</w:t>
            </w:r>
          </w:p>
        </w:tc>
        <w:tc>
          <w:tcPr>
            <w:tcW w:w="4648" w:type="dxa"/>
            <w:vAlign w:val="center"/>
          </w:tcPr>
          <w:p w:rsidR="00E17B44" w:rsidRPr="00E17B44" w:rsidRDefault="00E17B44" w:rsidP="00E17B44">
            <w:pPr>
              <w:jc w:val="center"/>
              <w:rPr>
                <w:sz w:val="24"/>
                <w:szCs w:val="24"/>
              </w:rPr>
            </w:pPr>
            <w:r w:rsidRPr="00E17B44">
              <w:rPr>
                <w:rFonts w:hint="eastAsia"/>
                <w:sz w:val="24"/>
                <w:szCs w:val="24"/>
              </w:rPr>
              <w:t>Томская</w:t>
            </w:r>
            <w:r w:rsidRPr="00E17B44">
              <w:rPr>
                <w:sz w:val="24"/>
                <w:szCs w:val="24"/>
              </w:rPr>
              <w:t xml:space="preserve"> </w:t>
            </w:r>
            <w:r w:rsidRPr="00E17B44">
              <w:rPr>
                <w:rFonts w:hint="eastAsia"/>
                <w:sz w:val="24"/>
                <w:szCs w:val="24"/>
              </w:rPr>
              <w:t>область</w:t>
            </w:r>
            <w:r w:rsidRPr="00E17B44">
              <w:rPr>
                <w:sz w:val="24"/>
                <w:szCs w:val="24"/>
              </w:rPr>
              <w:t xml:space="preserve">, </w:t>
            </w:r>
            <w:r w:rsidRPr="00E17B44">
              <w:rPr>
                <w:rFonts w:hint="eastAsia"/>
                <w:sz w:val="24"/>
                <w:szCs w:val="24"/>
              </w:rPr>
              <w:t>городской</w:t>
            </w:r>
            <w:r w:rsidRPr="00E17B44">
              <w:rPr>
                <w:sz w:val="24"/>
                <w:szCs w:val="24"/>
              </w:rPr>
              <w:t xml:space="preserve"> </w:t>
            </w:r>
            <w:r w:rsidRPr="00E17B44">
              <w:rPr>
                <w:rFonts w:hint="eastAsia"/>
                <w:sz w:val="24"/>
                <w:szCs w:val="24"/>
              </w:rPr>
              <w:t>округ</w:t>
            </w:r>
            <w:r w:rsidRPr="00E17B44">
              <w:rPr>
                <w:sz w:val="24"/>
                <w:szCs w:val="24"/>
              </w:rPr>
              <w:t xml:space="preserve"> </w:t>
            </w:r>
            <w:r w:rsidRPr="00E17B44">
              <w:rPr>
                <w:rFonts w:hint="eastAsia"/>
                <w:sz w:val="24"/>
                <w:szCs w:val="24"/>
              </w:rPr>
              <w:t>ЗАТО</w:t>
            </w:r>
            <w:r w:rsidRPr="00E17B44">
              <w:rPr>
                <w:sz w:val="24"/>
                <w:szCs w:val="24"/>
              </w:rPr>
              <w:t xml:space="preserve"> </w:t>
            </w:r>
            <w:r w:rsidRPr="00E17B44">
              <w:rPr>
                <w:rFonts w:hint="eastAsia"/>
                <w:sz w:val="24"/>
                <w:szCs w:val="24"/>
              </w:rPr>
              <w:t>Северск</w:t>
            </w:r>
            <w:r w:rsidRPr="00E17B44">
              <w:rPr>
                <w:sz w:val="24"/>
                <w:szCs w:val="24"/>
              </w:rPr>
              <w:t xml:space="preserve">, </w:t>
            </w:r>
            <w:r w:rsidRPr="00E17B44">
              <w:rPr>
                <w:rFonts w:hint="eastAsia"/>
                <w:sz w:val="24"/>
                <w:szCs w:val="24"/>
              </w:rPr>
              <w:t>город</w:t>
            </w:r>
            <w:r w:rsidRPr="00E17B44">
              <w:rPr>
                <w:sz w:val="24"/>
                <w:szCs w:val="24"/>
              </w:rPr>
              <w:t xml:space="preserve"> </w:t>
            </w:r>
            <w:r w:rsidRPr="00E17B44">
              <w:rPr>
                <w:rFonts w:hint="eastAsia"/>
                <w:sz w:val="24"/>
                <w:szCs w:val="24"/>
              </w:rPr>
              <w:t>Северск</w:t>
            </w:r>
            <w:r w:rsidRPr="00E17B44">
              <w:rPr>
                <w:sz w:val="24"/>
                <w:szCs w:val="24"/>
              </w:rPr>
              <w:t xml:space="preserve">, </w:t>
            </w:r>
            <w:r w:rsidRPr="00E17B44">
              <w:rPr>
                <w:rFonts w:hint="eastAsia"/>
                <w:sz w:val="24"/>
                <w:szCs w:val="24"/>
              </w:rPr>
              <w:t>улица</w:t>
            </w:r>
            <w:r w:rsidRPr="00E17B44">
              <w:rPr>
                <w:sz w:val="24"/>
                <w:szCs w:val="24"/>
              </w:rPr>
              <w:t xml:space="preserve"> </w:t>
            </w:r>
            <w:r w:rsidRPr="00E17B44">
              <w:rPr>
                <w:rFonts w:hint="eastAsia"/>
                <w:sz w:val="24"/>
                <w:szCs w:val="24"/>
              </w:rPr>
              <w:t>Ленина</w:t>
            </w:r>
            <w:r w:rsidRPr="00E17B44">
              <w:rPr>
                <w:sz w:val="24"/>
                <w:szCs w:val="24"/>
              </w:rPr>
              <w:t>,</w:t>
            </w:r>
          </w:p>
          <w:p w:rsidR="00E17B44" w:rsidRPr="0084099E" w:rsidRDefault="00E17B44" w:rsidP="00E17B44">
            <w:pPr>
              <w:jc w:val="center"/>
              <w:rPr>
                <w:sz w:val="24"/>
                <w:szCs w:val="24"/>
              </w:rPr>
            </w:pPr>
            <w:r w:rsidRPr="00E17B44">
              <w:rPr>
                <w:rFonts w:hint="eastAsia"/>
                <w:sz w:val="24"/>
                <w:szCs w:val="24"/>
              </w:rPr>
              <w:t>дом</w:t>
            </w:r>
            <w:r w:rsidRPr="00E17B44">
              <w:rPr>
                <w:sz w:val="24"/>
                <w:szCs w:val="24"/>
              </w:rPr>
              <w:t xml:space="preserve"> 124</w:t>
            </w:r>
            <w:r w:rsidRPr="00E17B44">
              <w:rPr>
                <w:rFonts w:hint="eastAsia"/>
                <w:sz w:val="24"/>
                <w:szCs w:val="24"/>
              </w:rPr>
              <w:t>А</w:t>
            </w:r>
          </w:p>
        </w:tc>
        <w:tc>
          <w:tcPr>
            <w:tcW w:w="1833" w:type="dxa"/>
            <w:vAlign w:val="center"/>
          </w:tcPr>
          <w:p w:rsidR="00E17B44" w:rsidRPr="0084099E" w:rsidRDefault="00E17B44" w:rsidP="006E6246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01.04.2025-30.06.2025</w:t>
            </w:r>
          </w:p>
        </w:tc>
      </w:tr>
      <w:tr w:rsidR="00EC0581" w:rsidRPr="0084099E" w:rsidTr="003618A2">
        <w:tc>
          <w:tcPr>
            <w:tcW w:w="702" w:type="dxa"/>
            <w:vAlign w:val="center"/>
          </w:tcPr>
          <w:p w:rsidR="00EC0581" w:rsidRPr="0084099E" w:rsidRDefault="00EC0581" w:rsidP="003618A2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2162" w:type="dxa"/>
            <w:vAlign w:val="center"/>
          </w:tcPr>
          <w:p w:rsidR="00EC0581" w:rsidRDefault="00EC0581" w:rsidP="003618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Нежилое</w:t>
            </w:r>
          </w:p>
          <w:p w:rsidR="00EC0581" w:rsidRPr="0084099E" w:rsidRDefault="00EC0581" w:rsidP="003618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Здание</w:t>
            </w:r>
          </w:p>
        </w:tc>
        <w:tc>
          <w:tcPr>
            <w:tcW w:w="4648" w:type="dxa"/>
            <w:vAlign w:val="center"/>
          </w:tcPr>
          <w:p w:rsidR="00EC0581" w:rsidRDefault="00EC0581" w:rsidP="003618A2">
            <w:pPr>
              <w:jc w:val="center"/>
              <w:rPr>
                <w:sz w:val="24"/>
                <w:szCs w:val="24"/>
              </w:rPr>
            </w:pPr>
            <w:r w:rsidRPr="00EC0581">
              <w:rPr>
                <w:rFonts w:hint="eastAsia"/>
                <w:sz w:val="24"/>
                <w:szCs w:val="24"/>
              </w:rPr>
              <w:t>Томская</w:t>
            </w:r>
            <w:r w:rsidRPr="00EC0581">
              <w:rPr>
                <w:sz w:val="24"/>
                <w:szCs w:val="24"/>
              </w:rPr>
              <w:t xml:space="preserve"> </w:t>
            </w:r>
            <w:r w:rsidRPr="00EC0581">
              <w:rPr>
                <w:rFonts w:hint="eastAsia"/>
                <w:sz w:val="24"/>
                <w:szCs w:val="24"/>
              </w:rPr>
              <w:t>область</w:t>
            </w:r>
            <w:r w:rsidRPr="00EC0581">
              <w:rPr>
                <w:sz w:val="24"/>
                <w:szCs w:val="24"/>
              </w:rPr>
              <w:t xml:space="preserve">, </w:t>
            </w:r>
            <w:r w:rsidRPr="00EC0581">
              <w:rPr>
                <w:rFonts w:hint="eastAsia"/>
                <w:sz w:val="24"/>
                <w:szCs w:val="24"/>
              </w:rPr>
              <w:t>г</w:t>
            </w:r>
            <w:r w:rsidRPr="00EC0581">
              <w:rPr>
                <w:sz w:val="24"/>
                <w:szCs w:val="24"/>
              </w:rPr>
              <w:t xml:space="preserve">. </w:t>
            </w:r>
            <w:r w:rsidRPr="00EC0581">
              <w:rPr>
                <w:rFonts w:hint="eastAsia"/>
                <w:sz w:val="24"/>
                <w:szCs w:val="24"/>
              </w:rPr>
              <w:t>Томск</w:t>
            </w:r>
            <w:r w:rsidRPr="00EC0581">
              <w:rPr>
                <w:sz w:val="24"/>
                <w:szCs w:val="24"/>
              </w:rPr>
              <w:t xml:space="preserve">, </w:t>
            </w:r>
            <w:r w:rsidRPr="00EC0581">
              <w:rPr>
                <w:rFonts w:hint="eastAsia"/>
                <w:sz w:val="24"/>
                <w:szCs w:val="24"/>
              </w:rPr>
              <w:t>ул</w:t>
            </w:r>
            <w:r w:rsidRPr="00EC0581">
              <w:rPr>
                <w:sz w:val="24"/>
                <w:szCs w:val="24"/>
              </w:rPr>
              <w:t xml:space="preserve">. </w:t>
            </w:r>
            <w:r w:rsidRPr="00EC0581">
              <w:rPr>
                <w:rFonts w:hint="eastAsia"/>
                <w:sz w:val="24"/>
                <w:szCs w:val="24"/>
              </w:rPr>
              <w:t>Карпова</w:t>
            </w:r>
            <w:r w:rsidRPr="00EC0581">
              <w:rPr>
                <w:sz w:val="24"/>
                <w:szCs w:val="24"/>
              </w:rPr>
              <w:t>,</w:t>
            </w:r>
          </w:p>
          <w:p w:rsidR="00EC0581" w:rsidRPr="0084099E" w:rsidRDefault="00EC0581" w:rsidP="003618A2">
            <w:pPr>
              <w:jc w:val="center"/>
              <w:rPr>
                <w:sz w:val="24"/>
                <w:szCs w:val="24"/>
              </w:rPr>
            </w:pPr>
            <w:r w:rsidRPr="00EC0581">
              <w:rPr>
                <w:sz w:val="24"/>
                <w:szCs w:val="24"/>
              </w:rPr>
              <w:t xml:space="preserve"> </w:t>
            </w:r>
            <w:r w:rsidRPr="00EC0581">
              <w:rPr>
                <w:rFonts w:hint="eastAsia"/>
                <w:sz w:val="24"/>
                <w:szCs w:val="24"/>
              </w:rPr>
              <w:t>д</w:t>
            </w:r>
            <w:r w:rsidRPr="00EC0581">
              <w:rPr>
                <w:sz w:val="24"/>
                <w:szCs w:val="24"/>
              </w:rPr>
              <w:t>. 23/1</w:t>
            </w:r>
          </w:p>
        </w:tc>
        <w:tc>
          <w:tcPr>
            <w:tcW w:w="1833" w:type="dxa"/>
            <w:vAlign w:val="center"/>
          </w:tcPr>
          <w:p w:rsidR="00EC0581" w:rsidRPr="0084099E" w:rsidRDefault="00EC0581" w:rsidP="003618A2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01.04.2025-30.06.2025</w:t>
            </w:r>
          </w:p>
        </w:tc>
      </w:tr>
      <w:tr w:rsidR="00774CD3" w:rsidRPr="0084099E" w:rsidTr="00F64836">
        <w:tc>
          <w:tcPr>
            <w:tcW w:w="702" w:type="dxa"/>
            <w:vAlign w:val="center"/>
          </w:tcPr>
          <w:p w:rsidR="00774CD3" w:rsidRPr="0084099E" w:rsidRDefault="00774CD3" w:rsidP="00774CD3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2162" w:type="dxa"/>
            <w:vAlign w:val="center"/>
          </w:tcPr>
          <w:p w:rsidR="00774CD3" w:rsidRPr="00774CD3" w:rsidRDefault="00774CD3" w:rsidP="00774CD3">
            <w:pPr>
              <w:jc w:val="center"/>
              <w:rPr>
                <w:sz w:val="24"/>
                <w:szCs w:val="24"/>
              </w:rPr>
            </w:pPr>
            <w:r w:rsidRPr="00774CD3">
              <w:rPr>
                <w:sz w:val="24"/>
                <w:szCs w:val="24"/>
              </w:rPr>
              <w:t>Нежилое</w:t>
            </w:r>
          </w:p>
          <w:p w:rsidR="00774CD3" w:rsidRPr="0084099E" w:rsidRDefault="00774CD3" w:rsidP="00774CD3">
            <w:pPr>
              <w:jc w:val="center"/>
              <w:rPr>
                <w:sz w:val="24"/>
                <w:szCs w:val="24"/>
              </w:rPr>
            </w:pPr>
            <w:r w:rsidRPr="00774CD3">
              <w:rPr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774CD3" w:rsidRDefault="00774CD3" w:rsidP="00774CD3">
            <w:pPr>
              <w:jc w:val="center"/>
              <w:rPr>
                <w:sz w:val="24"/>
                <w:szCs w:val="24"/>
              </w:rPr>
            </w:pPr>
            <w:r w:rsidRPr="00774CD3">
              <w:rPr>
                <w:rFonts w:hint="eastAsia"/>
                <w:sz w:val="24"/>
                <w:szCs w:val="24"/>
              </w:rPr>
              <w:t>Томская</w:t>
            </w:r>
            <w:r w:rsidRPr="00774CD3">
              <w:rPr>
                <w:sz w:val="24"/>
                <w:szCs w:val="24"/>
              </w:rPr>
              <w:t xml:space="preserve"> </w:t>
            </w:r>
            <w:r w:rsidRPr="00774CD3">
              <w:rPr>
                <w:rFonts w:hint="eastAsia"/>
                <w:sz w:val="24"/>
                <w:szCs w:val="24"/>
              </w:rPr>
              <w:t>область</w:t>
            </w:r>
            <w:r w:rsidRPr="00774CD3">
              <w:rPr>
                <w:sz w:val="24"/>
                <w:szCs w:val="24"/>
              </w:rPr>
              <w:t xml:space="preserve">, </w:t>
            </w:r>
            <w:r w:rsidRPr="00774CD3">
              <w:rPr>
                <w:rFonts w:hint="eastAsia"/>
                <w:sz w:val="24"/>
                <w:szCs w:val="24"/>
              </w:rPr>
              <w:t>Колпашевский</w:t>
            </w:r>
            <w:r w:rsidRPr="00774CD3">
              <w:rPr>
                <w:sz w:val="24"/>
                <w:szCs w:val="24"/>
              </w:rPr>
              <w:t xml:space="preserve"> </w:t>
            </w:r>
            <w:r w:rsidRPr="00774CD3">
              <w:rPr>
                <w:rFonts w:hint="eastAsia"/>
                <w:sz w:val="24"/>
                <w:szCs w:val="24"/>
              </w:rPr>
              <w:t>муниципальный</w:t>
            </w:r>
            <w:r w:rsidRPr="00774CD3">
              <w:rPr>
                <w:sz w:val="24"/>
                <w:szCs w:val="24"/>
              </w:rPr>
              <w:t xml:space="preserve"> </w:t>
            </w:r>
            <w:r w:rsidRPr="00774CD3">
              <w:rPr>
                <w:rFonts w:hint="eastAsia"/>
                <w:sz w:val="24"/>
                <w:szCs w:val="24"/>
              </w:rPr>
              <w:t>район</w:t>
            </w:r>
            <w:r>
              <w:rPr>
                <w:sz w:val="24"/>
                <w:szCs w:val="24"/>
              </w:rPr>
              <w:t xml:space="preserve">, </w:t>
            </w:r>
            <w:r w:rsidRPr="00774CD3">
              <w:rPr>
                <w:rFonts w:hint="eastAsia"/>
                <w:sz w:val="24"/>
                <w:szCs w:val="24"/>
              </w:rPr>
              <w:t>г</w:t>
            </w:r>
            <w:r w:rsidRPr="00774CD3">
              <w:rPr>
                <w:sz w:val="24"/>
                <w:szCs w:val="24"/>
              </w:rPr>
              <w:t xml:space="preserve">. </w:t>
            </w:r>
            <w:r w:rsidRPr="00774CD3">
              <w:rPr>
                <w:rFonts w:hint="eastAsia"/>
                <w:sz w:val="24"/>
                <w:szCs w:val="24"/>
              </w:rPr>
              <w:t>Колпашево</w:t>
            </w:r>
            <w:r w:rsidRPr="00774CD3">
              <w:rPr>
                <w:sz w:val="24"/>
                <w:szCs w:val="24"/>
              </w:rPr>
              <w:t>,</w:t>
            </w:r>
          </w:p>
          <w:p w:rsidR="00774CD3" w:rsidRPr="0084099E" w:rsidRDefault="00774CD3" w:rsidP="00774CD3">
            <w:pPr>
              <w:jc w:val="center"/>
              <w:rPr>
                <w:sz w:val="24"/>
                <w:szCs w:val="24"/>
              </w:rPr>
            </w:pPr>
            <w:r w:rsidRPr="00774CD3">
              <w:rPr>
                <w:sz w:val="24"/>
                <w:szCs w:val="24"/>
              </w:rPr>
              <w:t xml:space="preserve"> </w:t>
            </w:r>
            <w:r w:rsidRPr="00774CD3">
              <w:rPr>
                <w:rFonts w:hint="eastAsia"/>
                <w:sz w:val="24"/>
                <w:szCs w:val="24"/>
              </w:rPr>
              <w:t>ул</w:t>
            </w:r>
            <w:r w:rsidRPr="00774CD3">
              <w:rPr>
                <w:sz w:val="24"/>
                <w:szCs w:val="24"/>
              </w:rPr>
              <w:t xml:space="preserve">. </w:t>
            </w:r>
            <w:r w:rsidRPr="00774CD3">
              <w:rPr>
                <w:rFonts w:hint="eastAsia"/>
                <w:sz w:val="24"/>
                <w:szCs w:val="24"/>
              </w:rPr>
              <w:t>Победы</w:t>
            </w:r>
            <w:r w:rsidRPr="00774CD3">
              <w:rPr>
                <w:sz w:val="24"/>
                <w:szCs w:val="24"/>
              </w:rPr>
              <w:t xml:space="preserve">, </w:t>
            </w:r>
            <w:r w:rsidRPr="00774CD3">
              <w:rPr>
                <w:rFonts w:hint="eastAsia"/>
                <w:sz w:val="24"/>
                <w:szCs w:val="24"/>
              </w:rPr>
              <w:t>д</w:t>
            </w:r>
            <w:r w:rsidRPr="00774CD3">
              <w:rPr>
                <w:sz w:val="24"/>
                <w:szCs w:val="24"/>
              </w:rPr>
              <w:t xml:space="preserve">. 1, </w:t>
            </w:r>
            <w:r w:rsidRPr="00774CD3">
              <w:rPr>
                <w:rFonts w:hint="eastAsia"/>
                <w:sz w:val="24"/>
                <w:szCs w:val="24"/>
              </w:rPr>
              <w:t>помещение</w:t>
            </w:r>
            <w:r w:rsidRPr="00774CD3">
              <w:rPr>
                <w:sz w:val="24"/>
                <w:szCs w:val="24"/>
              </w:rPr>
              <w:t xml:space="preserve"> 5</w:t>
            </w:r>
          </w:p>
        </w:tc>
        <w:tc>
          <w:tcPr>
            <w:tcW w:w="1833" w:type="dxa"/>
            <w:vAlign w:val="center"/>
          </w:tcPr>
          <w:p w:rsidR="00774CD3" w:rsidRPr="0084099E" w:rsidRDefault="00774CD3" w:rsidP="00F64836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01.04.2025-30.06.2025</w:t>
            </w:r>
          </w:p>
        </w:tc>
      </w:tr>
      <w:tr w:rsidR="00774CD3" w:rsidRPr="0084099E" w:rsidTr="00F64836">
        <w:tc>
          <w:tcPr>
            <w:tcW w:w="702" w:type="dxa"/>
            <w:vAlign w:val="center"/>
          </w:tcPr>
          <w:p w:rsidR="00774CD3" w:rsidRPr="0084099E" w:rsidRDefault="00774CD3" w:rsidP="00774CD3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2162" w:type="dxa"/>
            <w:vAlign w:val="center"/>
          </w:tcPr>
          <w:p w:rsidR="00774CD3" w:rsidRPr="00774CD3" w:rsidRDefault="00774CD3" w:rsidP="00774CD3">
            <w:pPr>
              <w:jc w:val="center"/>
              <w:rPr>
                <w:sz w:val="24"/>
                <w:szCs w:val="24"/>
              </w:rPr>
            </w:pPr>
            <w:r w:rsidRPr="00774CD3">
              <w:rPr>
                <w:sz w:val="24"/>
                <w:szCs w:val="24"/>
              </w:rPr>
              <w:t>Нежилое</w:t>
            </w:r>
          </w:p>
          <w:p w:rsidR="00774CD3" w:rsidRPr="0084099E" w:rsidRDefault="00774CD3" w:rsidP="00774CD3">
            <w:pPr>
              <w:jc w:val="center"/>
              <w:rPr>
                <w:sz w:val="24"/>
                <w:szCs w:val="24"/>
              </w:rPr>
            </w:pPr>
            <w:r w:rsidRPr="00774CD3">
              <w:rPr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2B0937" w:rsidRPr="002B0937" w:rsidRDefault="002B0937" w:rsidP="002B0937">
            <w:pPr>
              <w:jc w:val="center"/>
              <w:rPr>
                <w:sz w:val="24"/>
                <w:szCs w:val="24"/>
              </w:rPr>
            </w:pPr>
            <w:r w:rsidRPr="002B0937">
              <w:rPr>
                <w:rFonts w:hint="eastAsia"/>
                <w:sz w:val="24"/>
                <w:szCs w:val="24"/>
              </w:rPr>
              <w:t>Томская</w:t>
            </w:r>
            <w:r w:rsidRPr="002B0937">
              <w:rPr>
                <w:sz w:val="24"/>
                <w:szCs w:val="24"/>
              </w:rPr>
              <w:t xml:space="preserve"> </w:t>
            </w:r>
            <w:r w:rsidRPr="002B0937">
              <w:rPr>
                <w:rFonts w:hint="eastAsia"/>
                <w:sz w:val="24"/>
                <w:szCs w:val="24"/>
              </w:rPr>
              <w:t>область</w:t>
            </w:r>
            <w:r w:rsidRPr="002B0937">
              <w:rPr>
                <w:sz w:val="24"/>
                <w:szCs w:val="24"/>
              </w:rPr>
              <w:t xml:space="preserve">, </w:t>
            </w:r>
            <w:r w:rsidRPr="002B0937">
              <w:rPr>
                <w:rFonts w:hint="eastAsia"/>
                <w:sz w:val="24"/>
                <w:szCs w:val="24"/>
              </w:rPr>
              <w:t>Колпашевский</w:t>
            </w:r>
            <w:r w:rsidRPr="002B0937">
              <w:rPr>
                <w:sz w:val="24"/>
                <w:szCs w:val="24"/>
              </w:rPr>
              <w:t xml:space="preserve"> </w:t>
            </w:r>
            <w:r w:rsidRPr="002B0937">
              <w:rPr>
                <w:rFonts w:hint="eastAsia"/>
                <w:sz w:val="24"/>
                <w:szCs w:val="24"/>
              </w:rPr>
              <w:t>муниципальный</w:t>
            </w:r>
            <w:r w:rsidRPr="002B0937">
              <w:rPr>
                <w:sz w:val="24"/>
                <w:szCs w:val="24"/>
              </w:rPr>
              <w:t xml:space="preserve"> </w:t>
            </w:r>
            <w:r w:rsidRPr="002B0937">
              <w:rPr>
                <w:rFonts w:hint="eastAsia"/>
                <w:sz w:val="24"/>
                <w:szCs w:val="24"/>
              </w:rPr>
              <w:t>район</w:t>
            </w:r>
            <w:r w:rsidRPr="002B0937">
              <w:rPr>
                <w:sz w:val="24"/>
                <w:szCs w:val="24"/>
              </w:rPr>
              <w:t xml:space="preserve">, </w:t>
            </w:r>
            <w:r w:rsidRPr="002B0937">
              <w:rPr>
                <w:rFonts w:hint="eastAsia"/>
                <w:sz w:val="24"/>
                <w:szCs w:val="24"/>
              </w:rPr>
              <w:t>г</w:t>
            </w:r>
            <w:r w:rsidRPr="002B0937">
              <w:rPr>
                <w:sz w:val="24"/>
                <w:szCs w:val="24"/>
              </w:rPr>
              <w:t xml:space="preserve">. </w:t>
            </w:r>
            <w:r w:rsidRPr="002B0937">
              <w:rPr>
                <w:rFonts w:hint="eastAsia"/>
                <w:sz w:val="24"/>
                <w:szCs w:val="24"/>
              </w:rPr>
              <w:t>Колпашево</w:t>
            </w:r>
            <w:r w:rsidRPr="002B0937">
              <w:rPr>
                <w:sz w:val="24"/>
                <w:szCs w:val="24"/>
              </w:rPr>
              <w:t>,</w:t>
            </w:r>
          </w:p>
          <w:p w:rsidR="00774CD3" w:rsidRPr="0084099E" w:rsidRDefault="002B0937" w:rsidP="002B0937">
            <w:pPr>
              <w:jc w:val="center"/>
              <w:rPr>
                <w:sz w:val="24"/>
                <w:szCs w:val="24"/>
              </w:rPr>
            </w:pPr>
            <w:r w:rsidRPr="002B0937">
              <w:rPr>
                <w:sz w:val="24"/>
                <w:szCs w:val="24"/>
              </w:rPr>
              <w:t xml:space="preserve"> </w:t>
            </w:r>
            <w:r w:rsidRPr="002B0937">
              <w:rPr>
                <w:rFonts w:hint="eastAsia"/>
                <w:sz w:val="24"/>
                <w:szCs w:val="24"/>
              </w:rPr>
              <w:t>ул</w:t>
            </w:r>
            <w:r w:rsidRPr="002B0937">
              <w:rPr>
                <w:sz w:val="24"/>
                <w:szCs w:val="24"/>
              </w:rPr>
              <w:t xml:space="preserve">. </w:t>
            </w:r>
            <w:r w:rsidRPr="002B0937">
              <w:rPr>
                <w:rFonts w:hint="eastAsia"/>
                <w:sz w:val="24"/>
                <w:szCs w:val="24"/>
              </w:rPr>
              <w:t>Победы</w:t>
            </w:r>
            <w:r w:rsidRPr="002B0937">
              <w:rPr>
                <w:sz w:val="24"/>
                <w:szCs w:val="24"/>
              </w:rPr>
              <w:t xml:space="preserve">, </w:t>
            </w:r>
            <w:r w:rsidRPr="002B0937">
              <w:rPr>
                <w:rFonts w:hint="eastAsia"/>
                <w:sz w:val="24"/>
                <w:szCs w:val="24"/>
              </w:rPr>
              <w:t>д</w:t>
            </w:r>
            <w:r w:rsidRPr="002B0937">
              <w:rPr>
                <w:sz w:val="24"/>
                <w:szCs w:val="24"/>
              </w:rPr>
              <w:t xml:space="preserve">. 1, </w:t>
            </w:r>
            <w:r w:rsidRPr="002B0937">
              <w:rPr>
                <w:rFonts w:hint="eastAsia"/>
                <w:sz w:val="24"/>
                <w:szCs w:val="24"/>
              </w:rPr>
              <w:t>помещение</w:t>
            </w:r>
            <w:r w:rsidRPr="002B093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1833" w:type="dxa"/>
            <w:vAlign w:val="center"/>
          </w:tcPr>
          <w:p w:rsidR="00774CD3" w:rsidRPr="0084099E" w:rsidRDefault="00774CD3" w:rsidP="00F64836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01.04.2025-30.06.2025</w:t>
            </w:r>
          </w:p>
        </w:tc>
      </w:tr>
    </w:tbl>
    <w:p w:rsidR="009C6529" w:rsidRDefault="009C6529" w:rsidP="009B4217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  <w:bookmarkStart w:id="0" w:name="_GoBack"/>
      <w:bookmarkEnd w:id="0"/>
    </w:p>
    <w:sectPr w:rsidR="009C6529" w:rsidSect="00A71ECA">
      <w:pgSz w:w="11906" w:h="16838"/>
      <w:pgMar w:top="851" w:right="849" w:bottom="851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D1F" w:rsidRDefault="004B3D1F" w:rsidP="00693FC8">
      <w:r>
        <w:separator/>
      </w:r>
    </w:p>
  </w:endnote>
  <w:endnote w:type="continuationSeparator" w:id="0">
    <w:p w:rsidR="004B3D1F" w:rsidRDefault="004B3D1F" w:rsidP="00693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D1F" w:rsidRDefault="004B3D1F" w:rsidP="00693FC8">
      <w:r>
        <w:separator/>
      </w:r>
    </w:p>
  </w:footnote>
  <w:footnote w:type="continuationSeparator" w:id="0">
    <w:p w:rsidR="004B3D1F" w:rsidRDefault="004B3D1F" w:rsidP="00693F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 w15:restartNumberingAfterBreak="0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80E"/>
    <w:rsid w:val="00054ECC"/>
    <w:rsid w:val="0005569F"/>
    <w:rsid w:val="000761F6"/>
    <w:rsid w:val="00083DF3"/>
    <w:rsid w:val="0008590D"/>
    <w:rsid w:val="00086386"/>
    <w:rsid w:val="0008648F"/>
    <w:rsid w:val="00093EDF"/>
    <w:rsid w:val="00095C72"/>
    <w:rsid w:val="000A0841"/>
    <w:rsid w:val="000A546D"/>
    <w:rsid w:val="000A5745"/>
    <w:rsid w:val="000A671D"/>
    <w:rsid w:val="000A79A2"/>
    <w:rsid w:val="000B0056"/>
    <w:rsid w:val="000B69E2"/>
    <w:rsid w:val="000B6AB2"/>
    <w:rsid w:val="000C061B"/>
    <w:rsid w:val="000C0B53"/>
    <w:rsid w:val="000C2891"/>
    <w:rsid w:val="000C29E3"/>
    <w:rsid w:val="000D2499"/>
    <w:rsid w:val="000D464B"/>
    <w:rsid w:val="000E4232"/>
    <w:rsid w:val="000F3174"/>
    <w:rsid w:val="00114FFC"/>
    <w:rsid w:val="00115B67"/>
    <w:rsid w:val="001162A6"/>
    <w:rsid w:val="00133531"/>
    <w:rsid w:val="001345B5"/>
    <w:rsid w:val="0014571F"/>
    <w:rsid w:val="00146D8C"/>
    <w:rsid w:val="00147C82"/>
    <w:rsid w:val="001506A7"/>
    <w:rsid w:val="001510F7"/>
    <w:rsid w:val="00153647"/>
    <w:rsid w:val="00164E37"/>
    <w:rsid w:val="00175A4E"/>
    <w:rsid w:val="00180C74"/>
    <w:rsid w:val="00182A90"/>
    <w:rsid w:val="00186E2F"/>
    <w:rsid w:val="00191233"/>
    <w:rsid w:val="001917DE"/>
    <w:rsid w:val="00192ACC"/>
    <w:rsid w:val="00192D13"/>
    <w:rsid w:val="00194D8A"/>
    <w:rsid w:val="001B06EC"/>
    <w:rsid w:val="001B733A"/>
    <w:rsid w:val="001C1F0B"/>
    <w:rsid w:val="001C3AE0"/>
    <w:rsid w:val="001D4C54"/>
    <w:rsid w:val="001D6EBB"/>
    <w:rsid w:val="001E3003"/>
    <w:rsid w:val="001E5D6F"/>
    <w:rsid w:val="001E67BE"/>
    <w:rsid w:val="001F2043"/>
    <w:rsid w:val="00201D33"/>
    <w:rsid w:val="00202EB3"/>
    <w:rsid w:val="002131BF"/>
    <w:rsid w:val="00222FEE"/>
    <w:rsid w:val="00224401"/>
    <w:rsid w:val="00225EBB"/>
    <w:rsid w:val="00233B38"/>
    <w:rsid w:val="002418F0"/>
    <w:rsid w:val="002471F0"/>
    <w:rsid w:val="0025014F"/>
    <w:rsid w:val="00253B30"/>
    <w:rsid w:val="00255AFA"/>
    <w:rsid w:val="002573C6"/>
    <w:rsid w:val="002607E2"/>
    <w:rsid w:val="00260A67"/>
    <w:rsid w:val="00263A8D"/>
    <w:rsid w:val="0026557E"/>
    <w:rsid w:val="00267948"/>
    <w:rsid w:val="00271714"/>
    <w:rsid w:val="002736B1"/>
    <w:rsid w:val="00293712"/>
    <w:rsid w:val="002A065F"/>
    <w:rsid w:val="002A1B29"/>
    <w:rsid w:val="002A3829"/>
    <w:rsid w:val="002B0937"/>
    <w:rsid w:val="002B570D"/>
    <w:rsid w:val="002B58CD"/>
    <w:rsid w:val="002B6706"/>
    <w:rsid w:val="002C382B"/>
    <w:rsid w:val="002C53EA"/>
    <w:rsid w:val="002C5E01"/>
    <w:rsid w:val="002D0C59"/>
    <w:rsid w:val="002F00C4"/>
    <w:rsid w:val="002F10E7"/>
    <w:rsid w:val="002F4D49"/>
    <w:rsid w:val="00300F57"/>
    <w:rsid w:val="00302595"/>
    <w:rsid w:val="00310192"/>
    <w:rsid w:val="003259BC"/>
    <w:rsid w:val="003412BD"/>
    <w:rsid w:val="00361CDB"/>
    <w:rsid w:val="0037286E"/>
    <w:rsid w:val="003749B5"/>
    <w:rsid w:val="00376582"/>
    <w:rsid w:val="00377AFD"/>
    <w:rsid w:val="003830EB"/>
    <w:rsid w:val="00383534"/>
    <w:rsid w:val="00393C5D"/>
    <w:rsid w:val="00395D33"/>
    <w:rsid w:val="00397D06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F119D"/>
    <w:rsid w:val="003F13DE"/>
    <w:rsid w:val="003F2B79"/>
    <w:rsid w:val="003F516F"/>
    <w:rsid w:val="003F582F"/>
    <w:rsid w:val="003F5DD9"/>
    <w:rsid w:val="003F6F11"/>
    <w:rsid w:val="00401227"/>
    <w:rsid w:val="00401FB1"/>
    <w:rsid w:val="00403B30"/>
    <w:rsid w:val="00407367"/>
    <w:rsid w:val="00411D82"/>
    <w:rsid w:val="00421AFA"/>
    <w:rsid w:val="004305CE"/>
    <w:rsid w:val="004326B6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231C"/>
    <w:rsid w:val="00484A92"/>
    <w:rsid w:val="004856A4"/>
    <w:rsid w:val="00495F02"/>
    <w:rsid w:val="004A339C"/>
    <w:rsid w:val="004B3D1F"/>
    <w:rsid w:val="004B6EA0"/>
    <w:rsid w:val="004C0648"/>
    <w:rsid w:val="004D4B4B"/>
    <w:rsid w:val="004D7A5D"/>
    <w:rsid w:val="004E3D00"/>
    <w:rsid w:val="004E6194"/>
    <w:rsid w:val="004F152A"/>
    <w:rsid w:val="004F4C3C"/>
    <w:rsid w:val="0050028F"/>
    <w:rsid w:val="00507B8A"/>
    <w:rsid w:val="005168F2"/>
    <w:rsid w:val="00524B5B"/>
    <w:rsid w:val="005339DE"/>
    <w:rsid w:val="00533AFC"/>
    <w:rsid w:val="00535231"/>
    <w:rsid w:val="005460B2"/>
    <w:rsid w:val="00550FD5"/>
    <w:rsid w:val="005526D4"/>
    <w:rsid w:val="00565A6E"/>
    <w:rsid w:val="00566DCC"/>
    <w:rsid w:val="00580D9E"/>
    <w:rsid w:val="00582851"/>
    <w:rsid w:val="00582CC5"/>
    <w:rsid w:val="0059316E"/>
    <w:rsid w:val="00596CA9"/>
    <w:rsid w:val="005A5F7C"/>
    <w:rsid w:val="005B674A"/>
    <w:rsid w:val="005D2431"/>
    <w:rsid w:val="005D5642"/>
    <w:rsid w:val="005E5918"/>
    <w:rsid w:val="005F3F04"/>
    <w:rsid w:val="005F3F59"/>
    <w:rsid w:val="005F4FC1"/>
    <w:rsid w:val="00600491"/>
    <w:rsid w:val="006019CE"/>
    <w:rsid w:val="00607AED"/>
    <w:rsid w:val="006178C9"/>
    <w:rsid w:val="006206FE"/>
    <w:rsid w:val="00620C4D"/>
    <w:rsid w:val="006210CB"/>
    <w:rsid w:val="00622E0B"/>
    <w:rsid w:val="00631672"/>
    <w:rsid w:val="0063399E"/>
    <w:rsid w:val="00653364"/>
    <w:rsid w:val="0066696E"/>
    <w:rsid w:val="00672790"/>
    <w:rsid w:val="00676761"/>
    <w:rsid w:val="00681272"/>
    <w:rsid w:val="006839EF"/>
    <w:rsid w:val="00684854"/>
    <w:rsid w:val="0068791A"/>
    <w:rsid w:val="006902BE"/>
    <w:rsid w:val="006905B9"/>
    <w:rsid w:val="006919B6"/>
    <w:rsid w:val="0069387C"/>
    <w:rsid w:val="00693FC8"/>
    <w:rsid w:val="006A6C19"/>
    <w:rsid w:val="006A6C88"/>
    <w:rsid w:val="006B4B49"/>
    <w:rsid w:val="006B781C"/>
    <w:rsid w:val="006C0406"/>
    <w:rsid w:val="006C3601"/>
    <w:rsid w:val="006D2223"/>
    <w:rsid w:val="006D298C"/>
    <w:rsid w:val="006D2CC9"/>
    <w:rsid w:val="006D7898"/>
    <w:rsid w:val="006E0270"/>
    <w:rsid w:val="006F0726"/>
    <w:rsid w:val="0071225D"/>
    <w:rsid w:val="00713471"/>
    <w:rsid w:val="00717FE9"/>
    <w:rsid w:val="007203CC"/>
    <w:rsid w:val="00737324"/>
    <w:rsid w:val="007426FC"/>
    <w:rsid w:val="00746252"/>
    <w:rsid w:val="00746447"/>
    <w:rsid w:val="007469B7"/>
    <w:rsid w:val="007474EC"/>
    <w:rsid w:val="007509AF"/>
    <w:rsid w:val="00754619"/>
    <w:rsid w:val="007553DE"/>
    <w:rsid w:val="0076175B"/>
    <w:rsid w:val="00767B07"/>
    <w:rsid w:val="00772713"/>
    <w:rsid w:val="00774CD3"/>
    <w:rsid w:val="007807B5"/>
    <w:rsid w:val="00780CDB"/>
    <w:rsid w:val="00782AEF"/>
    <w:rsid w:val="00787F93"/>
    <w:rsid w:val="00794E7F"/>
    <w:rsid w:val="007A0291"/>
    <w:rsid w:val="007B286A"/>
    <w:rsid w:val="007C0AAE"/>
    <w:rsid w:val="007E5020"/>
    <w:rsid w:val="007E573F"/>
    <w:rsid w:val="007F205D"/>
    <w:rsid w:val="007F72E7"/>
    <w:rsid w:val="00801EE7"/>
    <w:rsid w:val="00804CA5"/>
    <w:rsid w:val="00820459"/>
    <w:rsid w:val="00824193"/>
    <w:rsid w:val="008268DB"/>
    <w:rsid w:val="008279D9"/>
    <w:rsid w:val="00830F1B"/>
    <w:rsid w:val="008321AE"/>
    <w:rsid w:val="00832DB4"/>
    <w:rsid w:val="0084099E"/>
    <w:rsid w:val="00850C72"/>
    <w:rsid w:val="00855225"/>
    <w:rsid w:val="00857DB6"/>
    <w:rsid w:val="008649BA"/>
    <w:rsid w:val="0089014B"/>
    <w:rsid w:val="00897102"/>
    <w:rsid w:val="008A27A0"/>
    <w:rsid w:val="008B584F"/>
    <w:rsid w:val="008B6690"/>
    <w:rsid w:val="008B6C55"/>
    <w:rsid w:val="008C24AB"/>
    <w:rsid w:val="008D00C9"/>
    <w:rsid w:val="008D3615"/>
    <w:rsid w:val="008E4D1E"/>
    <w:rsid w:val="008F1773"/>
    <w:rsid w:val="008F6D62"/>
    <w:rsid w:val="008F6F94"/>
    <w:rsid w:val="008F74EA"/>
    <w:rsid w:val="008F7F4F"/>
    <w:rsid w:val="00910858"/>
    <w:rsid w:val="00912201"/>
    <w:rsid w:val="00913F5A"/>
    <w:rsid w:val="009159DC"/>
    <w:rsid w:val="00917BC0"/>
    <w:rsid w:val="00920E41"/>
    <w:rsid w:val="00924748"/>
    <w:rsid w:val="00926F4C"/>
    <w:rsid w:val="00930005"/>
    <w:rsid w:val="0093215A"/>
    <w:rsid w:val="009370AE"/>
    <w:rsid w:val="00943C1C"/>
    <w:rsid w:val="0094603F"/>
    <w:rsid w:val="00950FC1"/>
    <w:rsid w:val="00951361"/>
    <w:rsid w:val="009518A6"/>
    <w:rsid w:val="00955B53"/>
    <w:rsid w:val="009600F0"/>
    <w:rsid w:val="00960EA8"/>
    <w:rsid w:val="0096342E"/>
    <w:rsid w:val="00963A5B"/>
    <w:rsid w:val="009725BA"/>
    <w:rsid w:val="00972BCF"/>
    <w:rsid w:val="009748DB"/>
    <w:rsid w:val="00976213"/>
    <w:rsid w:val="00977490"/>
    <w:rsid w:val="009A646D"/>
    <w:rsid w:val="009A7509"/>
    <w:rsid w:val="009B1DFE"/>
    <w:rsid w:val="009B35E0"/>
    <w:rsid w:val="009B4217"/>
    <w:rsid w:val="009B607D"/>
    <w:rsid w:val="009C6529"/>
    <w:rsid w:val="009D0904"/>
    <w:rsid w:val="009E3330"/>
    <w:rsid w:val="009E79A8"/>
    <w:rsid w:val="009F204A"/>
    <w:rsid w:val="00A00413"/>
    <w:rsid w:val="00A01167"/>
    <w:rsid w:val="00A06F85"/>
    <w:rsid w:val="00A21BBD"/>
    <w:rsid w:val="00A35743"/>
    <w:rsid w:val="00A442EC"/>
    <w:rsid w:val="00A5019A"/>
    <w:rsid w:val="00A531D5"/>
    <w:rsid w:val="00A61642"/>
    <w:rsid w:val="00A6692B"/>
    <w:rsid w:val="00A70FDB"/>
    <w:rsid w:val="00A71ECA"/>
    <w:rsid w:val="00A74A58"/>
    <w:rsid w:val="00AB1BD1"/>
    <w:rsid w:val="00AB3681"/>
    <w:rsid w:val="00AC131B"/>
    <w:rsid w:val="00AC6E45"/>
    <w:rsid w:val="00AC7229"/>
    <w:rsid w:val="00AD019C"/>
    <w:rsid w:val="00AD25D2"/>
    <w:rsid w:val="00AE333C"/>
    <w:rsid w:val="00AE7825"/>
    <w:rsid w:val="00AF0388"/>
    <w:rsid w:val="00B05010"/>
    <w:rsid w:val="00B24833"/>
    <w:rsid w:val="00B2745A"/>
    <w:rsid w:val="00B3586A"/>
    <w:rsid w:val="00B41E04"/>
    <w:rsid w:val="00B45EF5"/>
    <w:rsid w:val="00B50F97"/>
    <w:rsid w:val="00B61D18"/>
    <w:rsid w:val="00B667E0"/>
    <w:rsid w:val="00B750D0"/>
    <w:rsid w:val="00B77511"/>
    <w:rsid w:val="00B80838"/>
    <w:rsid w:val="00B816C0"/>
    <w:rsid w:val="00B86351"/>
    <w:rsid w:val="00B871F7"/>
    <w:rsid w:val="00BA1224"/>
    <w:rsid w:val="00BA7260"/>
    <w:rsid w:val="00BB1E79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59EA"/>
    <w:rsid w:val="00BF61F6"/>
    <w:rsid w:val="00C00DBD"/>
    <w:rsid w:val="00C01D2B"/>
    <w:rsid w:val="00C02DD0"/>
    <w:rsid w:val="00C05FE9"/>
    <w:rsid w:val="00C11589"/>
    <w:rsid w:val="00C13D0B"/>
    <w:rsid w:val="00C14FF1"/>
    <w:rsid w:val="00C20553"/>
    <w:rsid w:val="00C30C0C"/>
    <w:rsid w:val="00C42164"/>
    <w:rsid w:val="00C4537D"/>
    <w:rsid w:val="00C504B7"/>
    <w:rsid w:val="00C5174B"/>
    <w:rsid w:val="00C543B4"/>
    <w:rsid w:val="00C5750D"/>
    <w:rsid w:val="00C60394"/>
    <w:rsid w:val="00C633EC"/>
    <w:rsid w:val="00C65B26"/>
    <w:rsid w:val="00C749D6"/>
    <w:rsid w:val="00C74B41"/>
    <w:rsid w:val="00C808DE"/>
    <w:rsid w:val="00C8119D"/>
    <w:rsid w:val="00C97831"/>
    <w:rsid w:val="00CA2409"/>
    <w:rsid w:val="00CA5CCA"/>
    <w:rsid w:val="00CB1607"/>
    <w:rsid w:val="00CC37F7"/>
    <w:rsid w:val="00CC3EB1"/>
    <w:rsid w:val="00CC7370"/>
    <w:rsid w:val="00CD3261"/>
    <w:rsid w:val="00CD3EBD"/>
    <w:rsid w:val="00CD3FE0"/>
    <w:rsid w:val="00CD628D"/>
    <w:rsid w:val="00CE181A"/>
    <w:rsid w:val="00CE5DC0"/>
    <w:rsid w:val="00CF0EB5"/>
    <w:rsid w:val="00CF1C9C"/>
    <w:rsid w:val="00CF4269"/>
    <w:rsid w:val="00CF5DAB"/>
    <w:rsid w:val="00D043DC"/>
    <w:rsid w:val="00D10B1A"/>
    <w:rsid w:val="00D17922"/>
    <w:rsid w:val="00D26D8A"/>
    <w:rsid w:val="00D34B94"/>
    <w:rsid w:val="00D3544B"/>
    <w:rsid w:val="00D4432F"/>
    <w:rsid w:val="00D44798"/>
    <w:rsid w:val="00D5716C"/>
    <w:rsid w:val="00D63F9F"/>
    <w:rsid w:val="00D6468F"/>
    <w:rsid w:val="00D66D7D"/>
    <w:rsid w:val="00D706AB"/>
    <w:rsid w:val="00D82090"/>
    <w:rsid w:val="00D83673"/>
    <w:rsid w:val="00D90EFA"/>
    <w:rsid w:val="00D97CD0"/>
    <w:rsid w:val="00DA2442"/>
    <w:rsid w:val="00DA6EB6"/>
    <w:rsid w:val="00DB6649"/>
    <w:rsid w:val="00DB7937"/>
    <w:rsid w:val="00DC4622"/>
    <w:rsid w:val="00DC75A1"/>
    <w:rsid w:val="00DC78BF"/>
    <w:rsid w:val="00DD0176"/>
    <w:rsid w:val="00DE555B"/>
    <w:rsid w:val="00DF3F23"/>
    <w:rsid w:val="00E02C1B"/>
    <w:rsid w:val="00E03AF3"/>
    <w:rsid w:val="00E06F49"/>
    <w:rsid w:val="00E13734"/>
    <w:rsid w:val="00E15750"/>
    <w:rsid w:val="00E16B9D"/>
    <w:rsid w:val="00E17B44"/>
    <w:rsid w:val="00E21583"/>
    <w:rsid w:val="00E32741"/>
    <w:rsid w:val="00E33D06"/>
    <w:rsid w:val="00E34251"/>
    <w:rsid w:val="00E4062B"/>
    <w:rsid w:val="00E41A07"/>
    <w:rsid w:val="00E44E01"/>
    <w:rsid w:val="00E518E6"/>
    <w:rsid w:val="00E5405C"/>
    <w:rsid w:val="00E54818"/>
    <w:rsid w:val="00E75FC9"/>
    <w:rsid w:val="00E76127"/>
    <w:rsid w:val="00E77248"/>
    <w:rsid w:val="00E776B0"/>
    <w:rsid w:val="00E82978"/>
    <w:rsid w:val="00E838D5"/>
    <w:rsid w:val="00E8462F"/>
    <w:rsid w:val="00E90BE3"/>
    <w:rsid w:val="00EA5EB9"/>
    <w:rsid w:val="00EB6362"/>
    <w:rsid w:val="00EC0556"/>
    <w:rsid w:val="00EC0581"/>
    <w:rsid w:val="00EC1382"/>
    <w:rsid w:val="00EC3734"/>
    <w:rsid w:val="00EC7CEB"/>
    <w:rsid w:val="00ED33DC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554D"/>
    <w:rsid w:val="00F30780"/>
    <w:rsid w:val="00F43867"/>
    <w:rsid w:val="00F60A34"/>
    <w:rsid w:val="00F61D08"/>
    <w:rsid w:val="00F64795"/>
    <w:rsid w:val="00F676BF"/>
    <w:rsid w:val="00F70AEE"/>
    <w:rsid w:val="00F7563A"/>
    <w:rsid w:val="00F90E0B"/>
    <w:rsid w:val="00F93BC7"/>
    <w:rsid w:val="00F9529B"/>
    <w:rsid w:val="00FA0E1E"/>
    <w:rsid w:val="00FA1113"/>
    <w:rsid w:val="00FA39F8"/>
    <w:rsid w:val="00FA53D0"/>
    <w:rsid w:val="00FA5E23"/>
    <w:rsid w:val="00FA694F"/>
    <w:rsid w:val="00FB72CC"/>
    <w:rsid w:val="00FC4C05"/>
    <w:rsid w:val="00FD07FF"/>
    <w:rsid w:val="00FD541A"/>
    <w:rsid w:val="00FF1DBB"/>
    <w:rsid w:val="00FF2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21B8807-0871-4B31-BE6E-FD87A3746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uiPriority w:val="39"/>
    <w:rsid w:val="00164E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Table Grid 2"/>
    <w:basedOn w:val="a1"/>
    <w:rsid w:val="002501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CF5DAB"/>
  </w:style>
  <w:style w:type="paragraph" w:customStyle="1" w:styleId="xl78">
    <w:name w:val="xl78"/>
    <w:basedOn w:val="a"/>
    <w:rsid w:val="00CF5DAB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9">
    <w:name w:val="xl79"/>
    <w:basedOn w:val="a"/>
    <w:rsid w:val="00CF5DAB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0">
    <w:name w:val="xl80"/>
    <w:basedOn w:val="a"/>
    <w:rsid w:val="00CF5DA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1">
    <w:name w:val="xl81"/>
    <w:basedOn w:val="a"/>
    <w:rsid w:val="0005480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2">
    <w:name w:val="xl82"/>
    <w:basedOn w:val="a"/>
    <w:rsid w:val="0005480E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3">
    <w:name w:val="xl83"/>
    <w:basedOn w:val="a"/>
    <w:rsid w:val="0005480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0548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05480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6">
    <w:name w:val="xl86"/>
    <w:basedOn w:val="a"/>
    <w:rsid w:val="0005480E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7">
    <w:name w:val="xl87"/>
    <w:basedOn w:val="a"/>
    <w:rsid w:val="0005480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693FC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93FC8"/>
  </w:style>
  <w:style w:type="paragraph" w:styleId="ab">
    <w:name w:val="footer"/>
    <w:basedOn w:val="a"/>
    <w:link w:val="ac"/>
    <w:uiPriority w:val="99"/>
    <w:unhideWhenUsed/>
    <w:rsid w:val="00693FC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93F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0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kaznatom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755699-B96F-4F25-8819-C399EF03CE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1075</Words>
  <Characters>6132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7193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112</cp:lastModifiedBy>
  <cp:revision>13</cp:revision>
  <cp:lastPrinted>2025-06-03T01:08:00Z</cp:lastPrinted>
  <dcterms:created xsi:type="dcterms:W3CDTF">2025-04-17T07:53:00Z</dcterms:created>
  <dcterms:modified xsi:type="dcterms:W3CDTF">2025-06-03T01:30:00Z</dcterms:modified>
</cp:coreProperties>
</file>