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251" w:rsidRPr="002B58CD" w:rsidRDefault="00B77B78" w:rsidP="00CF0EB5">
      <w:pPr>
        <w:jc w:val="center"/>
        <w:rPr>
          <w:b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ED33DC" w:rsidRDefault="000A671D" w:rsidP="00855225">
      <w:pPr>
        <w:jc w:val="both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717FE9">
        <w:rPr>
          <w:sz w:val="26"/>
          <w:szCs w:val="26"/>
          <w:u w:val="single"/>
        </w:rPr>
        <w:t>03</w:t>
      </w:r>
      <w:r w:rsidRPr="003C0D44">
        <w:rPr>
          <w:sz w:val="26"/>
          <w:szCs w:val="26"/>
        </w:rPr>
        <w:t>»</w:t>
      </w:r>
      <w:r w:rsidR="003C0D44" w:rsidRPr="003C0D44">
        <w:rPr>
          <w:sz w:val="26"/>
          <w:szCs w:val="26"/>
        </w:rPr>
        <w:t xml:space="preserve"> </w:t>
      </w:r>
      <w:r w:rsidR="00717FE9">
        <w:rPr>
          <w:sz w:val="26"/>
          <w:szCs w:val="26"/>
          <w:u w:val="single"/>
        </w:rPr>
        <w:t>марта</w:t>
      </w:r>
      <w:r w:rsidR="00600491" w:rsidRPr="003C0D44">
        <w:rPr>
          <w:sz w:val="26"/>
          <w:szCs w:val="26"/>
        </w:rPr>
        <w:t xml:space="preserve"> </w:t>
      </w:r>
      <w:r w:rsidR="00E21583"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717FE9">
        <w:rPr>
          <w:sz w:val="26"/>
          <w:szCs w:val="26"/>
          <w:u w:val="single"/>
        </w:rPr>
        <w:t>1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  </w:t>
      </w:r>
      <w:r w:rsidR="007127CF">
        <w:rPr>
          <w:sz w:val="26"/>
          <w:szCs w:val="26"/>
        </w:rPr>
        <w:t xml:space="preserve">   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7127CF" w:rsidRPr="007127CF">
        <w:rPr>
          <w:sz w:val="26"/>
          <w:szCs w:val="26"/>
          <w:u w:val="single"/>
        </w:rPr>
        <w:t>114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717FE9">
        <w:rPr>
          <w:sz w:val="26"/>
          <w:szCs w:val="26"/>
        </w:rPr>
        <w:t>2</w:t>
      </w:r>
      <w:r w:rsidRPr="002B58CD">
        <w:rPr>
          <w:sz w:val="26"/>
          <w:szCs w:val="26"/>
        </w:rPr>
        <w:t xml:space="preserve"> квартал</w:t>
      </w:r>
      <w:r w:rsidR="007B286A">
        <w:rPr>
          <w:sz w:val="26"/>
          <w:szCs w:val="26"/>
        </w:rPr>
        <w:t xml:space="preserve"> 2021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 xml:space="preserve">Об утверждении </w:t>
      </w:r>
      <w:proofErr w:type="gramStart"/>
      <w:r w:rsidR="00DD0176" w:rsidRPr="002B58CD">
        <w:rPr>
          <w:sz w:val="26"/>
          <w:szCs w:val="26"/>
        </w:rPr>
        <w:t>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</w:t>
      </w:r>
      <w:proofErr w:type="gramEnd"/>
      <w:r w:rsidR="00DD0176" w:rsidRPr="002B58CD">
        <w:rPr>
          <w:sz w:val="26"/>
          <w:szCs w:val="26"/>
        </w:rPr>
        <w:t xml:space="preserve">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717FE9">
        <w:rPr>
          <w:sz w:val="26"/>
          <w:szCs w:val="26"/>
        </w:rPr>
        <w:t>2</w:t>
      </w:r>
      <w:r w:rsidR="007B286A">
        <w:rPr>
          <w:sz w:val="26"/>
          <w:szCs w:val="26"/>
        </w:rPr>
        <w:t xml:space="preserve"> квартал 2021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 xml:space="preserve">года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приложени</w:t>
      </w:r>
      <w:r w:rsidR="001917DE">
        <w:rPr>
          <w:sz w:val="26"/>
          <w:szCs w:val="26"/>
        </w:rPr>
        <w:t>ю</w:t>
      </w:r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</w:t>
      </w:r>
      <w:proofErr w:type="gramStart"/>
      <w:r w:rsidR="00F61D08" w:rsidRPr="002B58CD">
        <w:rPr>
          <w:sz w:val="26"/>
          <w:szCs w:val="26"/>
        </w:rPr>
        <w:t>контролю за</w:t>
      </w:r>
      <w:proofErr w:type="gramEnd"/>
      <w:r w:rsidR="00F61D08" w:rsidRPr="002B58CD">
        <w:rPr>
          <w:sz w:val="26"/>
          <w:szCs w:val="26"/>
        </w:rPr>
        <w:t xml:space="preserve"> использованием имущества </w:t>
      </w:r>
      <w:r w:rsidR="00BB1E79">
        <w:rPr>
          <w:sz w:val="26"/>
          <w:szCs w:val="26"/>
        </w:rPr>
        <w:t>Бубич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rStyle w:val="a5"/>
            <w:color w:val="auto"/>
            <w:sz w:val="26"/>
            <w:szCs w:val="26"/>
            <w:lang w:val="en-US"/>
          </w:rPr>
          <w:t>www</w:t>
        </w:r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3. </w:t>
      </w:r>
      <w:proofErr w:type="gramStart"/>
      <w:r w:rsidRPr="002B58CD">
        <w:rPr>
          <w:sz w:val="26"/>
          <w:szCs w:val="26"/>
        </w:rPr>
        <w:t>Контроль з</w:t>
      </w:r>
      <w:r w:rsidR="00461386" w:rsidRPr="002B58CD">
        <w:rPr>
          <w:sz w:val="26"/>
          <w:szCs w:val="26"/>
        </w:rPr>
        <w:t>а</w:t>
      </w:r>
      <w:proofErr w:type="gramEnd"/>
      <w:r w:rsidR="00461386" w:rsidRPr="002B58CD">
        <w:rPr>
          <w:sz w:val="26"/>
          <w:szCs w:val="26"/>
        </w:rPr>
        <w:t xml:space="preserve">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BB1E79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  <w:t xml:space="preserve">    А.А. Кузьмин</w:t>
      </w:r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proofErr w:type="gramStart"/>
      <w:r w:rsidR="00421AFA" w:rsidRPr="002B58CD">
        <w:rPr>
          <w:sz w:val="26"/>
          <w:szCs w:val="26"/>
        </w:rPr>
        <w:t>Областного</w:t>
      </w:r>
      <w:proofErr w:type="gramEnd"/>
      <w:r w:rsidR="00421AFA" w:rsidRPr="002B58CD">
        <w:rPr>
          <w:sz w:val="26"/>
          <w:szCs w:val="26"/>
        </w:rPr>
        <w:t xml:space="preserve">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Default="003C0D44" w:rsidP="005F3F59">
      <w:pPr>
        <w:ind w:right="-284" w:firstLine="540"/>
        <w:jc w:val="right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7B286A">
        <w:rPr>
          <w:sz w:val="26"/>
          <w:szCs w:val="26"/>
          <w:u w:val="single"/>
        </w:rPr>
        <w:t>03</w:t>
      </w:r>
      <w:r w:rsidRPr="003C0D44">
        <w:rPr>
          <w:sz w:val="26"/>
          <w:szCs w:val="26"/>
        </w:rPr>
        <w:t xml:space="preserve">» </w:t>
      </w:r>
      <w:r w:rsidR="00717FE9">
        <w:rPr>
          <w:sz w:val="26"/>
          <w:szCs w:val="26"/>
          <w:u w:val="single"/>
        </w:rPr>
        <w:t>марта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717FE9">
        <w:rPr>
          <w:sz w:val="26"/>
          <w:szCs w:val="26"/>
          <w:u w:val="single"/>
        </w:rPr>
        <w:t>1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7127CF" w:rsidRPr="007127CF">
        <w:rPr>
          <w:sz w:val="26"/>
          <w:szCs w:val="26"/>
          <w:u w:val="single"/>
        </w:rPr>
        <w:t>114</w:t>
      </w:r>
    </w:p>
    <w:p w:rsidR="007127CF" w:rsidRPr="002B58CD" w:rsidRDefault="007127CF" w:rsidP="005F3F59">
      <w:pPr>
        <w:ind w:right="-284" w:firstLine="540"/>
        <w:jc w:val="right"/>
        <w:rPr>
          <w:sz w:val="26"/>
          <w:szCs w:val="26"/>
        </w:rPr>
      </w:pPr>
    </w:p>
    <w:p w:rsidR="00484A92" w:rsidRPr="002B58CD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717FE9">
        <w:rPr>
          <w:sz w:val="26"/>
          <w:szCs w:val="26"/>
        </w:rPr>
        <w:t>2</w:t>
      </w:r>
      <w:r w:rsidR="007B286A">
        <w:rPr>
          <w:sz w:val="26"/>
          <w:szCs w:val="26"/>
        </w:rPr>
        <w:t xml:space="preserve"> квартал 2021</w:t>
      </w:r>
      <w:r w:rsidR="00CD3EBD" w:rsidRPr="002B58CD">
        <w:rPr>
          <w:sz w:val="26"/>
          <w:szCs w:val="26"/>
        </w:rPr>
        <w:t xml:space="preserve"> года</w:t>
      </w:r>
    </w:p>
    <w:p w:rsidR="00717FE9" w:rsidRDefault="00717FE9" w:rsidP="00484A92">
      <w:pPr>
        <w:ind w:firstLine="540"/>
        <w:jc w:val="center"/>
        <w:rPr>
          <w:sz w:val="26"/>
          <w:szCs w:val="26"/>
        </w:rPr>
      </w:pPr>
    </w:p>
    <w:tbl>
      <w:tblPr>
        <w:tblW w:w="9939" w:type="dxa"/>
        <w:tblInd w:w="93" w:type="dxa"/>
        <w:tblLayout w:type="fixed"/>
        <w:tblLook w:val="04A0"/>
      </w:tblPr>
      <w:tblGrid>
        <w:gridCol w:w="778"/>
        <w:gridCol w:w="1931"/>
        <w:gridCol w:w="5670"/>
        <w:gridCol w:w="1560"/>
      </w:tblGrid>
      <w:tr w:rsidR="00717FE9" w:rsidRPr="00717FE9" w:rsidTr="00717FE9">
        <w:trPr>
          <w:trHeight w:val="915"/>
        </w:trPr>
        <w:tc>
          <w:tcPr>
            <w:tcW w:w="7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717FE9">
              <w:rPr>
                <w:color w:val="000000"/>
                <w:sz w:val="22"/>
                <w:szCs w:val="22"/>
              </w:rPr>
              <w:t>п</w:t>
            </w:r>
            <w:proofErr w:type="spellEnd"/>
            <w:proofErr w:type="gramEnd"/>
            <w:r w:rsidRPr="00717FE9">
              <w:rPr>
                <w:color w:val="000000"/>
                <w:sz w:val="22"/>
                <w:szCs w:val="22"/>
              </w:rPr>
              <w:t>/</w:t>
            </w:r>
            <w:proofErr w:type="spellStart"/>
            <w:r w:rsidRPr="00717FE9">
              <w:rPr>
                <w:color w:val="000000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пер. 1905 года, д. 18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70:21:0100057:2587)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пер. </w:t>
            </w:r>
            <w:proofErr w:type="spellStart"/>
            <w:r w:rsidRPr="00717FE9">
              <w:rPr>
                <w:color w:val="000000"/>
                <w:sz w:val="24"/>
                <w:szCs w:val="24"/>
              </w:rPr>
              <w:t>Затеевский</w:t>
            </w:r>
            <w:proofErr w:type="spellEnd"/>
            <w:r w:rsidRPr="00717FE9">
              <w:rPr>
                <w:color w:val="000000"/>
                <w:sz w:val="24"/>
                <w:szCs w:val="24"/>
              </w:rPr>
              <w:t>, д. 8, пом. 1004, 1011, 1014, 1046-1059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70:21:0200009:2926)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пр-кт Кирова, д. 62, </w:t>
            </w:r>
            <w:proofErr w:type="spellStart"/>
            <w:r w:rsidRPr="00717FE9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717FE9">
              <w:rPr>
                <w:color w:val="000000"/>
                <w:sz w:val="24"/>
                <w:szCs w:val="24"/>
              </w:rPr>
              <w:t>. п048-п050, 1130-1138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70:21:0200018:5903)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пр-кт Ленина, д. 159, пом. 1017-1018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70:21:0100050:2121)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пр-кт Ленина, д. 159, пом. 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70:21:0100050:1770)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пр-кт Ленина, д. 159, пом. 13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70:21:0100050:1912)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Помещение              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пр-кт Ленина, д. 159, пом. ман004-ман012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70:21:0100050:2034)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пр-кт Ленина, д. 159, пом. ц017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70:21:0200050:564)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Помещение              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Говорова, д. 34, пом. ц046-ц052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70:21:0100039:7479)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6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Карла Маркса, д. 3, номер помещения на поэтажном плане 20,21,22,23,X,XI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70:21:0100058:1006)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lastRenderedPageBreak/>
              <w:t>11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6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Карла Маркса, д. 3, номер на поэтажном плане 1,2,3,4,5,VI (лоджия)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70:21:0100058:1001)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6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Карла Маркса, д. 3, номер помещения на поэтажном плане 31,32,33,34,35,XXIX, XXX, XXXI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70:21:0100058:1007)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6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Карла Маркса, д. 3, номера на поэтажном плане XXVI,36-41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70:21:0100056:1653)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Карла Маркса, д. 3, пом. 6,7,8,9,10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70:21:0100058:1005)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Карла Маркса, д. 3, пом. 14-17,VII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70:21:0100058:1268)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Карла Маркса, д. 3, пом. 16,17,XIX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70:21:0100058:1306)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Карла Маркса, д. 3, пом. 18,19,20,21,22,XXI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70:21:0100058:1016)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6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Карла Маркса, д. 3, номера на поэтажном плане 23,24,25,26,XVI, XVII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70:21:0100058:1008)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Карла Маркса, д. 3, пом. 51-58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70:21:0100058:954)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Карла Маркса, д. 3, пом. 59-64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70:21:0100058:965)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Карла Маркса, д. 3, пом. V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70:21:0100058:1022)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Карла Маркса, д. 3, пом. XXVII, 27-30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70:21:0100058:1004)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Киевская, д. 96, пом. 1001-1011,1013-1017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70:21:0200025:5624)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Киевская, д. 139, пом. 1013,1028-1031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70:21:0200024:6500)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Киевская, д. 139, пом. 1019-1020,1032-1033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70:21:0200024:6501)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Киевская, д. 139, пом. 1041-1054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70:21:0200024:6499)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Киевская, д. 147, пом. 19-22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70:21:0200024:5967)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Киевская, д. 147, пом. 67-68,70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70:21:0200024:5429)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Киевская, д. 147, пом. 69,71-74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70:21:0200024:5430)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6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Киевская, д. 147, пом. 1051-1052,1054,1056-1058,1060,1077-1079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70:21:0200024:5407)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00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0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Киевская, д. 147, пом. п004-п008,1009-1010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70:21:0200024:5348)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Котовского, д. 26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70:21:0200003:3075)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4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Котовского, д. 26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70:21:0200023:4645)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Котовского, д. 26, пом. 26,47,52,53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70:21:0200023:1366)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0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Котовского, д. 26, пом. 42,62-63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70:21:0200023:1364)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Котовского, д. 26, пом. п001,п027-п029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70:21:0200023:4832)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Реконструкция нежилого здания под многофункциональное учреждение народного образования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109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135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70:21:0200023:287)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lastRenderedPageBreak/>
              <w:t>38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94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101, пом. п005-п007,п009-п010,п037,п041,п043,п045-п050,п055,1005,1026-1032,1040-1042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70:21:0200023:4816)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103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70:21:0200023:4710)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103, пом. 1-7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70:21:0200023:4787)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103, пом. 26-30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70:21:0200023:1304)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103, пом. 1001,1002-1015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70:21:0200023:4849)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103, пом. 1045-1047,1051-1056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70:21:0200023:4618)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136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70:21:0200024:5826)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136, пом. 1-3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70:21:0200024:3262)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136, пом. 1062-1065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70:21:0200024:5576)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136, пом. 1001-1004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70:21:0200024:3266)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136, пом. 1014,1044-1055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70:21:0200024:5654)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136, пом. 1033-1037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70:21:0200024:5713)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4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Красноармейская, д. 136, пом. 1066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70:21:0200024:5622)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6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Лермонтова, д. 32, пом. 1001-1002,1006-1007,1013,1015-1021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70:21:0100061:1749)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6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Лермонтова, д. 32, пом. 3002-3006,3009,3011,3014,3018-3028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70:21:0100061:1754)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29а, пом. ц006-ц007, ц038-ц039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70:21:0200010:6690)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29а, пом. ц024,ц045-ц046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70:21:0200010:6210)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29а, пом. ц036-ц037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70:21:0200010:6208)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29а, пом. 1001-1007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70:21:0200010:791)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29а, пом. ц004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70:21:0200010:6577)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29а, пом. ц017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70:21:0200010:6745)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29а, пом. ц022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70:21:0200010:6746)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29а, пом. ц029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70:21:0200010:6744)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29а, пом. ц040-ц041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70:21:0200010:6445)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29а, пом. ц042-ц044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70:21:0200010:6576)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29а, пом. ц049, ц050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70:21:0200010:5956)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29а, пом. ц051-ц054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70:21:0200010:6503)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29б, пом. 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70:21:0200004:8196)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</w:t>
            </w:r>
            <w:r w:rsidRPr="00717FE9">
              <w:rPr>
                <w:color w:val="000000"/>
                <w:sz w:val="22"/>
                <w:szCs w:val="22"/>
              </w:rPr>
              <w:lastRenderedPageBreak/>
              <w:t>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29б, пом. 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70:21:0200004:8194)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Никитина, д. 31, пом. 1001-1002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70:21:0200010:6360)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70:21:0200001:1709)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ул. Трифонова, д. 22, </w:t>
            </w:r>
            <w:proofErr w:type="spellStart"/>
            <w:r w:rsidRPr="00717FE9">
              <w:rPr>
                <w:color w:val="000000"/>
                <w:sz w:val="24"/>
                <w:szCs w:val="24"/>
              </w:rPr>
              <w:t>кв</w:t>
            </w:r>
            <w:proofErr w:type="spellEnd"/>
            <w:r w:rsidRPr="00717FE9">
              <w:rPr>
                <w:color w:val="000000"/>
                <w:sz w:val="24"/>
                <w:szCs w:val="24"/>
              </w:rPr>
              <w:t xml:space="preserve"> 21-23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70:21:0200001:1743)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пом. 2-4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70:21:0200001:1633)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номер на поэтажном плане №4-7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70:21:0200001:1717)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пом. 18-21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70:21:0200001:1705)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пом. 22,24-28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70:21:0200001:1677)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пом. 38,40-45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70:21:0200001:1412)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пом. 40-47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70:21:0200001:1413)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пом. 44, 147-166,174-184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70:21:0200001:1414)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пом. 46-63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70:21:0200001:1986)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пом. 57-60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70:21:0200001:1687)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79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пом. 78-106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70:21:0200001:1688)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6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номер помещения на поэтажном плане 94-101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70:21:0200001:1691)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6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номер помещений на поэтажном плане 109-120,123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70:21:0200001:1716)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пом. 121,122,124-128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70:21:0200001:1963)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пом. 129-145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70:21:0200001:1708)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Трифонова, д. 22, пом. 167-173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70:21:0200001:1415)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Здание-склад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Томский район, д. Новомихайловка,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Центральная, д. 7/1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70:14:0300022:473)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86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Томский район, д. Новомихайловка,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4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Центральная, д. 9/1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70:14:0300022:389)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87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Томский район, д. Новомихайловка,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Центральная, д. 9/1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70:14:0300022:430)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Гараж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Томский район, д. Новомихайловка,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ул.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Центральная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, д. 9/1, здание 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70:14:0300022:784)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89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Здание-склад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Томский район, д. Новомихайловка,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ул.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Центральная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, д. 9/1, строение 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70:14:0300022:429)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Здание-склад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Томский район, д. Новомихайловка,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Центральная, д. 9/1, строен. 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70:14:0300022:491)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Склад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Томский район, д. Новомихайловка,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Центральная, д. 9/1, строен. 5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70:14:0300022:489)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92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здание "Столовая и гостиница"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Томский район, д. Новомихайловка,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Центральная, д. 9а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70:14:0300022:507)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93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здание "</w:t>
            </w:r>
            <w:proofErr w:type="spellStart"/>
            <w:r w:rsidRPr="00717FE9">
              <w:rPr>
                <w:color w:val="000000"/>
                <w:sz w:val="24"/>
                <w:szCs w:val="24"/>
              </w:rPr>
              <w:t>Ресторанно-</w:t>
            </w:r>
            <w:r w:rsidRPr="00717FE9">
              <w:rPr>
                <w:color w:val="000000"/>
                <w:sz w:val="24"/>
                <w:szCs w:val="24"/>
              </w:rPr>
              <w:lastRenderedPageBreak/>
              <w:t>гостинечный</w:t>
            </w:r>
            <w:proofErr w:type="spellEnd"/>
            <w:r w:rsidRPr="00717FE9">
              <w:rPr>
                <w:color w:val="000000"/>
                <w:sz w:val="24"/>
                <w:szCs w:val="24"/>
              </w:rPr>
              <w:t xml:space="preserve"> комплекс"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lastRenderedPageBreak/>
              <w:t>Томская область, Томский район, д. Новомихайловка,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Центральная, д. 11г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66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70:14:0300022:551)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94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здание - объект дорожного сервиса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Томский район, д. Новомихайловка,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ул. Центральная, д. 15а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70:14:0300022:550)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630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здание - объект дорожного сервиса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Томский район, МО "</w:t>
            </w:r>
            <w:proofErr w:type="spellStart"/>
            <w:r w:rsidRPr="00717FE9">
              <w:rPr>
                <w:color w:val="000000"/>
                <w:sz w:val="24"/>
                <w:szCs w:val="24"/>
              </w:rPr>
              <w:t>Копыловское</w:t>
            </w:r>
            <w:proofErr w:type="spellEnd"/>
            <w:r w:rsidRPr="00717FE9">
              <w:rPr>
                <w:color w:val="000000"/>
                <w:sz w:val="24"/>
                <w:szCs w:val="24"/>
              </w:rPr>
              <w:t xml:space="preserve"> сельское поселение", строение 2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70:14:0300083:1342)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Административное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Томская область, Томский район, </w:t>
            </w:r>
            <w:proofErr w:type="spellStart"/>
            <w:r w:rsidRPr="00717FE9">
              <w:rPr>
                <w:color w:val="000000"/>
                <w:sz w:val="24"/>
                <w:szCs w:val="24"/>
              </w:rPr>
              <w:t>Воронинское</w:t>
            </w:r>
            <w:proofErr w:type="spellEnd"/>
            <w:r w:rsidRPr="00717FE9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сельское</w:t>
            </w:r>
            <w:proofErr w:type="gramEnd"/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поселение, окрестности деревни Воронино, здание 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70:14:0300090:4482)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строение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пер. С.Лазо, д. 6, строен. 12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70:19:0000007:2785)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98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пер. С.Лазо, д. 10/1, строен. 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70:19:0000005:4004)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99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пер. Юбилейный, д. 6, пом. 11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70:19:0000001:5135)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Белинского, д. 25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70:19:0000001:1062)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101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Гоголя, д. 172/1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70:19:0000007:2748)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102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Голещихина, д. 10/1, пом. 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70:19:0000002:4622)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Голещихина, д. 10/1, пом. 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70:19:0000002:2126)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104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Кирова, д. 26, пом. 28-34,36-43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70:19:0000001:4004)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6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Комсомольская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, д. 3/1, пом. 1001-1008,1026-1038,п001-п004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70:19:0000001:6469)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106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6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Комсомольская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, д. 3/1, пом. 1009-1013,1020-1025,п005-п007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70:19:0000001:6470)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107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Комсомольская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, д. 3/1, пом. 1014-1019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70:19:0000001:6467)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108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Комсомольская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, д. 3/1, пом. п008-п011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70:19:0000001:6468)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109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Л.Толстого, д. 73, строен. 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70:19:0000002:1975)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110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Здание котельная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Ленина, д. 21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70:19:0000005:3867)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111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Ленина, д. 32, строен. 2, пом. 4/2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70:19:0000001:4079)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112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Ленина, д. 32, строен. 2, пом. 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70:19:0000001:1866)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113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7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Ленина, д. 32, строен. 2, пом. 12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70:19:0000001:1873)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114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Победы, д. 8/1, пом. 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70:19:0000001:3957)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115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Победы, д. 68, пом. 127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70:19:0000002:2840)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116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Победы, д. 68, пом. 131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70:19:0000002:2138)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117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Победы, д. 78, строение. 1, пом. 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70:19:0000003:1412)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118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Советский Север, д. 22, пом. 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70:19:0000001:2443)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119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г. Колпашево, ул. Советский Север, д. 51, помещение 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70:19:0000001:4850)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120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строение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с. Тогур, ул. Липатова, д. 137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70:08:0101001:7952)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lastRenderedPageBreak/>
              <w:t>121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с. Тогур, ул. Тургенева, д. 28/1, пом. 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70:08:0101001:8246)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122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 xml:space="preserve">с. Тогур, ул. </w:t>
            </w:r>
            <w:proofErr w:type="gramStart"/>
            <w:r w:rsidRPr="00717FE9">
              <w:rPr>
                <w:color w:val="000000"/>
                <w:sz w:val="24"/>
                <w:szCs w:val="24"/>
              </w:rPr>
              <w:t>Советская</w:t>
            </w:r>
            <w:proofErr w:type="gramEnd"/>
            <w:r w:rsidRPr="00717FE9">
              <w:rPr>
                <w:color w:val="000000"/>
                <w:sz w:val="24"/>
                <w:szCs w:val="24"/>
              </w:rPr>
              <w:t>, д. 43, пом. 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70:08:0101001:7960)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123</w:t>
            </w:r>
          </w:p>
        </w:tc>
        <w:tc>
          <w:tcPr>
            <w:tcW w:w="193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2"/>
                <w:szCs w:val="22"/>
              </w:rPr>
            </w:pPr>
            <w:r w:rsidRPr="00717FE9">
              <w:rPr>
                <w:color w:val="000000"/>
                <w:sz w:val="22"/>
                <w:szCs w:val="22"/>
              </w:rPr>
              <w:t>01.04.2021-30.06.2021</w:t>
            </w:r>
          </w:p>
        </w:tc>
      </w:tr>
      <w:tr w:rsidR="00717FE9" w:rsidRPr="00717FE9" w:rsidTr="00717FE9">
        <w:trPr>
          <w:trHeight w:val="315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с. Тогур, ул. Тургенева, д. 28/1, пом. 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  <w:tr w:rsidR="00717FE9" w:rsidRPr="00717FE9" w:rsidTr="00717FE9">
        <w:trPr>
          <w:trHeight w:val="330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17FE9" w:rsidRPr="00717FE9" w:rsidRDefault="00717FE9" w:rsidP="00717FE9">
            <w:pPr>
              <w:jc w:val="center"/>
              <w:rPr>
                <w:color w:val="000000"/>
                <w:sz w:val="24"/>
                <w:szCs w:val="24"/>
              </w:rPr>
            </w:pPr>
            <w:r w:rsidRPr="00717FE9">
              <w:rPr>
                <w:color w:val="000000"/>
                <w:sz w:val="24"/>
                <w:szCs w:val="24"/>
              </w:rPr>
              <w:t>(кадастровый № 70:08:0101001:8203)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17FE9" w:rsidRPr="00717FE9" w:rsidRDefault="00717FE9" w:rsidP="00717FE9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AB1BD1" w:rsidRDefault="00AB1BD1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AB1BD1" w:rsidRDefault="00AB1BD1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AB1BD1" w:rsidRDefault="00AB1BD1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AB1BD1" w:rsidRDefault="00AB1BD1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sectPr w:rsidR="00AB1BD1" w:rsidSect="007B286A">
      <w:pgSz w:w="11906" w:h="16838"/>
      <w:pgMar w:top="709" w:right="849" w:bottom="709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1EE7"/>
    <w:rsid w:val="00006B2D"/>
    <w:rsid w:val="00012194"/>
    <w:rsid w:val="0001245E"/>
    <w:rsid w:val="00014B4A"/>
    <w:rsid w:val="00020181"/>
    <w:rsid w:val="00024E3E"/>
    <w:rsid w:val="00030867"/>
    <w:rsid w:val="0003699F"/>
    <w:rsid w:val="00054ECC"/>
    <w:rsid w:val="0005569F"/>
    <w:rsid w:val="000761F6"/>
    <w:rsid w:val="00086386"/>
    <w:rsid w:val="0008648F"/>
    <w:rsid w:val="00093EDF"/>
    <w:rsid w:val="00095C72"/>
    <w:rsid w:val="000A0841"/>
    <w:rsid w:val="000A5745"/>
    <w:rsid w:val="000A671D"/>
    <w:rsid w:val="000A79A2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7AFD"/>
    <w:rsid w:val="003830EB"/>
    <w:rsid w:val="00383534"/>
    <w:rsid w:val="00393C5D"/>
    <w:rsid w:val="00395D33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516F"/>
    <w:rsid w:val="003F582F"/>
    <w:rsid w:val="003F5DD9"/>
    <w:rsid w:val="003F6F11"/>
    <w:rsid w:val="00401227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65A6E"/>
    <w:rsid w:val="00566DCC"/>
    <w:rsid w:val="00582CC5"/>
    <w:rsid w:val="00596CA9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27CF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72713"/>
    <w:rsid w:val="007807B5"/>
    <w:rsid w:val="00780CDB"/>
    <w:rsid w:val="00782AEF"/>
    <w:rsid w:val="00787F93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5225"/>
    <w:rsid w:val="008649BA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A5B"/>
    <w:rsid w:val="00972BCF"/>
    <w:rsid w:val="009748DB"/>
    <w:rsid w:val="00976213"/>
    <w:rsid w:val="00977490"/>
    <w:rsid w:val="009A646D"/>
    <w:rsid w:val="009A7509"/>
    <w:rsid w:val="009B35E0"/>
    <w:rsid w:val="009B607D"/>
    <w:rsid w:val="009D0904"/>
    <w:rsid w:val="009E3330"/>
    <w:rsid w:val="009E79A8"/>
    <w:rsid w:val="009F204A"/>
    <w:rsid w:val="00A00413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67E0"/>
    <w:rsid w:val="00B750D0"/>
    <w:rsid w:val="00B77511"/>
    <w:rsid w:val="00B77B78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1D08"/>
    <w:rsid w:val="00F64795"/>
    <w:rsid w:val="00F676BF"/>
    <w:rsid w:val="00F70AEE"/>
    <w:rsid w:val="00F7563A"/>
    <w:rsid w:val="00F90E0B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0">
    <w:name w:val="Table Grid 2"/>
    <w:basedOn w:val="a1"/>
    <w:rsid w:val="0025014F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2CBB2C-AA50-4723-8AF7-879819B9C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2384</Words>
  <Characters>19314</Characters>
  <Application>Microsoft Office Word</Application>
  <DocSecurity>0</DocSecurity>
  <Lines>160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21655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pc-</cp:lastModifiedBy>
  <cp:revision>4</cp:revision>
  <cp:lastPrinted>2020-12-09T08:24:00Z</cp:lastPrinted>
  <dcterms:created xsi:type="dcterms:W3CDTF">2020-12-09T08:24:00Z</dcterms:created>
  <dcterms:modified xsi:type="dcterms:W3CDTF">2021-03-09T10:38:00Z</dcterms:modified>
</cp:coreProperties>
</file>